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39" w:rsidRDefault="00D47239" w:rsidP="00D472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Pentru buna desfăș</w:t>
      </w:r>
      <w:r w:rsidR="00F6121F" w:rsidRPr="00600DA8">
        <w:rPr>
          <w:rFonts w:ascii="Times New Roman" w:hAnsi="Times New Roman" w:cs="Times New Roman"/>
          <w:sz w:val="28"/>
          <w:szCs w:val="28"/>
          <w:lang w:val="ro-RO"/>
        </w:rPr>
        <w:t xml:space="preserve">urare a sesiunii </w:t>
      </w:r>
      <w:r>
        <w:rPr>
          <w:rFonts w:ascii="Times New Roman" w:hAnsi="Times New Roman" w:cs="Times New Roman"/>
          <w:sz w:val="28"/>
          <w:szCs w:val="28"/>
          <w:lang w:val="ro-RO"/>
        </w:rPr>
        <w:t>de evaluare on</w:t>
      </w:r>
      <w:r w:rsidR="00DE106D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F6121F" w:rsidRPr="00600DA8">
        <w:rPr>
          <w:rFonts w:ascii="Times New Roman" w:hAnsi="Times New Roman" w:cs="Times New Roman"/>
          <w:sz w:val="28"/>
          <w:szCs w:val="28"/>
          <w:lang w:val="ro-RO"/>
        </w:rPr>
        <w:t>line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D6333" w:rsidRPr="00600DA8">
        <w:rPr>
          <w:rFonts w:ascii="Times New Roman" w:hAnsi="Times New Roman" w:cs="Times New Roman"/>
          <w:sz w:val="28"/>
          <w:szCs w:val="28"/>
          <w:lang w:val="ro-RO"/>
        </w:rPr>
        <w:t xml:space="preserve">secretariatul </w:t>
      </w:r>
      <w:r>
        <w:rPr>
          <w:rFonts w:ascii="Times New Roman" w:hAnsi="Times New Roman" w:cs="Times New Roman"/>
          <w:sz w:val="28"/>
          <w:szCs w:val="28"/>
          <w:lang w:val="ro-RO"/>
        </w:rPr>
        <w:t>FSE lucrează</w:t>
      </w:r>
      <w:r w:rsidR="00BD6333" w:rsidRPr="00600DA8">
        <w:rPr>
          <w:rFonts w:ascii="Times New Roman" w:hAnsi="Times New Roman" w:cs="Times New Roman"/>
          <w:sz w:val="28"/>
          <w:szCs w:val="28"/>
          <w:lang w:val="ro-RO"/>
        </w:rPr>
        <w:t xml:space="preserve"> folosi</w:t>
      </w:r>
      <w:r w:rsidR="00F6121F" w:rsidRPr="00600DA8">
        <w:rPr>
          <w:rFonts w:ascii="Times New Roman" w:hAnsi="Times New Roman" w:cs="Times New Roman"/>
          <w:sz w:val="28"/>
          <w:szCs w:val="28"/>
          <w:lang w:val="ro-RO"/>
        </w:rPr>
        <w:t xml:space="preserve">nd </w:t>
      </w:r>
    </w:p>
    <w:p w:rsidR="00F6121F" w:rsidRDefault="00F6121F" w:rsidP="00D472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47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adrese de </w:t>
      </w:r>
      <w:r w:rsidR="003B41A4">
        <w:rPr>
          <w:rFonts w:ascii="Times New Roman" w:hAnsi="Times New Roman" w:cs="Times New Roman"/>
          <w:b/>
          <w:sz w:val="28"/>
          <w:szCs w:val="28"/>
          <w:lang w:val="ro-RO"/>
        </w:rPr>
        <w:t>e-</w:t>
      </w:r>
      <w:bookmarkStart w:id="0" w:name="_GoBack"/>
      <w:bookmarkEnd w:id="0"/>
      <w:r w:rsidRPr="00D47239">
        <w:rPr>
          <w:rFonts w:ascii="Times New Roman" w:hAnsi="Times New Roman" w:cs="Times New Roman"/>
          <w:b/>
          <w:sz w:val="28"/>
          <w:szCs w:val="28"/>
          <w:lang w:val="ro-RO"/>
        </w:rPr>
        <w:t>mail</w:t>
      </w:r>
      <w:r w:rsidR="00D47239" w:rsidRPr="00D47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diferite pentru fiecare program</w:t>
      </w:r>
      <w:r w:rsidR="00D47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studiu </w:t>
      </w:r>
      <w:r w:rsidR="00D47239" w:rsidRPr="00D47239">
        <w:rPr>
          <w:rFonts w:ascii="Times New Roman" w:hAnsi="Times New Roman" w:cs="Times New Roman"/>
          <w:b/>
          <w:sz w:val="28"/>
          <w:szCs w:val="28"/>
          <w:lang w:val="ro-RO"/>
        </w:rPr>
        <w:t>în parte</w:t>
      </w:r>
      <w:r w:rsidR="00D47239">
        <w:rPr>
          <w:rFonts w:ascii="Times New Roman" w:hAnsi="Times New Roman" w:cs="Times New Roman"/>
          <w:sz w:val="28"/>
          <w:szCs w:val="28"/>
          <w:lang w:val="ro-RO"/>
        </w:rPr>
        <w:t>, după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cum urmeaz</w:t>
      </w:r>
      <w:r w:rsidR="00D47239">
        <w:rPr>
          <w:rFonts w:ascii="Times New Roman" w:hAnsi="Times New Roman" w:cs="Times New Roman"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tbl>
      <w:tblPr>
        <w:tblStyle w:val="TableGrid"/>
        <w:tblW w:w="14027" w:type="dxa"/>
        <w:tblLook w:val="04A0"/>
      </w:tblPr>
      <w:tblGrid>
        <w:gridCol w:w="1008"/>
        <w:gridCol w:w="7740"/>
        <w:gridCol w:w="3398"/>
        <w:gridCol w:w="1881"/>
      </w:tblGrid>
      <w:tr w:rsidR="00F6121F" w:rsidRPr="00D47239" w:rsidTr="0098327A">
        <w:tc>
          <w:tcPr>
            <w:tcW w:w="1008" w:type="dxa"/>
            <w:vAlign w:val="center"/>
          </w:tcPr>
          <w:p w:rsidR="00F6121F" w:rsidRPr="00D47239" w:rsidRDefault="00F6121F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Forma de invat</w:t>
            </w:r>
            <w:r w:rsidR="00BD6333" w:rsidRPr="00D4723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7740" w:type="dxa"/>
            <w:vAlign w:val="center"/>
          </w:tcPr>
          <w:p w:rsidR="00F6121F" w:rsidRPr="00D47239" w:rsidRDefault="00F6121F" w:rsidP="00EC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Program de studiu</w:t>
            </w:r>
          </w:p>
        </w:tc>
        <w:tc>
          <w:tcPr>
            <w:tcW w:w="3398" w:type="dxa"/>
            <w:vAlign w:val="center"/>
          </w:tcPr>
          <w:p w:rsidR="00F6121F" w:rsidRPr="00D47239" w:rsidRDefault="00F6121F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Adresa </w:t>
            </w:r>
            <w:r w:rsidR="008A011B" w:rsidRPr="00D472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e-</w:t>
            </w:r>
            <w:r w:rsidRPr="00D472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mail</w:t>
            </w:r>
          </w:p>
        </w:tc>
        <w:tc>
          <w:tcPr>
            <w:tcW w:w="1881" w:type="dxa"/>
            <w:vAlign w:val="center"/>
          </w:tcPr>
          <w:p w:rsidR="00F6121F" w:rsidRPr="00D47239" w:rsidRDefault="00F6121F" w:rsidP="00EC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Secretar</w:t>
            </w:r>
          </w:p>
        </w:tc>
      </w:tr>
      <w:tr w:rsidR="00F6121F" w:rsidRPr="00D47239" w:rsidTr="0098327A">
        <w:trPr>
          <w:trHeight w:val="288"/>
        </w:trPr>
        <w:tc>
          <w:tcPr>
            <w:tcW w:w="1008" w:type="dxa"/>
          </w:tcPr>
          <w:p w:rsidR="00F6121F" w:rsidRPr="00D47239" w:rsidRDefault="0098327A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L-</w:t>
            </w:r>
            <w:r w:rsidR="00F6121F" w:rsidRPr="00D472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IF</w:t>
            </w:r>
          </w:p>
        </w:tc>
        <w:tc>
          <w:tcPr>
            <w:tcW w:w="7740" w:type="dxa"/>
          </w:tcPr>
          <w:p w:rsidR="00F6121F" w:rsidRPr="00D47239" w:rsidRDefault="00D47239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 xml:space="preserve">ECONOMIA COMERTULUI, </w:t>
            </w:r>
            <w:r w:rsidR="00F6121F"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TURISMULUI SI SERVICIILOR</w:t>
            </w:r>
          </w:p>
        </w:tc>
        <w:tc>
          <w:tcPr>
            <w:tcW w:w="3398" w:type="dxa"/>
          </w:tcPr>
          <w:p w:rsidR="00F6121F" w:rsidRPr="00D47239" w:rsidRDefault="00EC279B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dbirna@univ-ovidius.ro</w:t>
            </w:r>
          </w:p>
        </w:tc>
        <w:tc>
          <w:tcPr>
            <w:tcW w:w="1881" w:type="dxa"/>
          </w:tcPr>
          <w:p w:rsidR="00F6121F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Birna Dorina</w:t>
            </w:r>
          </w:p>
        </w:tc>
      </w:tr>
      <w:tr w:rsidR="0098327A" w:rsidRPr="00D47239" w:rsidTr="0098327A">
        <w:trPr>
          <w:trHeight w:val="288"/>
        </w:trPr>
        <w:tc>
          <w:tcPr>
            <w:tcW w:w="1008" w:type="dxa"/>
          </w:tcPr>
          <w:p w:rsidR="0098327A" w:rsidRPr="00D47239" w:rsidRDefault="0098327A" w:rsidP="00D472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L-IF</w:t>
            </w:r>
          </w:p>
        </w:tc>
        <w:tc>
          <w:tcPr>
            <w:tcW w:w="7740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AFACERI INTERNATIONALE</w:t>
            </w:r>
          </w:p>
        </w:tc>
        <w:tc>
          <w:tcPr>
            <w:tcW w:w="3398" w:type="dxa"/>
          </w:tcPr>
          <w:p w:rsidR="0098327A" w:rsidRPr="00D47239" w:rsidRDefault="0098327A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spiciorea@univ-ovidius.ro</w:t>
            </w:r>
          </w:p>
        </w:tc>
        <w:tc>
          <w:tcPr>
            <w:tcW w:w="1881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Dumitru Sorina</w:t>
            </w:r>
          </w:p>
        </w:tc>
      </w:tr>
      <w:tr w:rsidR="0098327A" w:rsidRPr="00D47239" w:rsidTr="0098327A">
        <w:trPr>
          <w:trHeight w:val="288"/>
        </w:trPr>
        <w:tc>
          <w:tcPr>
            <w:tcW w:w="1008" w:type="dxa"/>
          </w:tcPr>
          <w:p w:rsidR="0098327A" w:rsidRPr="00D47239" w:rsidRDefault="0098327A" w:rsidP="00D472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L-IF</w:t>
            </w:r>
          </w:p>
        </w:tc>
        <w:tc>
          <w:tcPr>
            <w:tcW w:w="7740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CONTABILITATE SI INFORMATICA DE GESTIUNE</w:t>
            </w:r>
          </w:p>
        </w:tc>
        <w:tc>
          <w:tcPr>
            <w:tcW w:w="3398" w:type="dxa"/>
          </w:tcPr>
          <w:p w:rsidR="0098327A" w:rsidRPr="00D47239" w:rsidRDefault="0098327A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stadleremilia@yahoo.com</w:t>
            </w:r>
          </w:p>
        </w:tc>
        <w:tc>
          <w:tcPr>
            <w:tcW w:w="1881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Stadler Emilia</w:t>
            </w:r>
          </w:p>
        </w:tc>
      </w:tr>
      <w:tr w:rsidR="0098327A" w:rsidRPr="00D47239" w:rsidTr="0098327A">
        <w:trPr>
          <w:trHeight w:val="288"/>
        </w:trPr>
        <w:tc>
          <w:tcPr>
            <w:tcW w:w="1008" w:type="dxa"/>
          </w:tcPr>
          <w:p w:rsidR="0098327A" w:rsidRPr="00D47239" w:rsidRDefault="0098327A" w:rsidP="00D472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L-IF</w:t>
            </w:r>
          </w:p>
        </w:tc>
        <w:tc>
          <w:tcPr>
            <w:tcW w:w="7740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FINANTE SI BANCI</w:t>
            </w:r>
          </w:p>
        </w:tc>
        <w:tc>
          <w:tcPr>
            <w:tcW w:w="3398" w:type="dxa"/>
          </w:tcPr>
          <w:p w:rsidR="0098327A" w:rsidRPr="00D47239" w:rsidRDefault="0098327A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stadleremilia@yahoo.com</w:t>
            </w:r>
          </w:p>
        </w:tc>
        <w:tc>
          <w:tcPr>
            <w:tcW w:w="1881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Stadler Emilia</w:t>
            </w:r>
          </w:p>
        </w:tc>
      </w:tr>
      <w:tr w:rsidR="0098327A" w:rsidRPr="00D47239" w:rsidTr="0098327A">
        <w:trPr>
          <w:trHeight w:val="288"/>
        </w:trPr>
        <w:tc>
          <w:tcPr>
            <w:tcW w:w="1008" w:type="dxa"/>
          </w:tcPr>
          <w:p w:rsidR="0098327A" w:rsidRPr="00D47239" w:rsidRDefault="0098327A" w:rsidP="00D472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L-IF</w:t>
            </w:r>
          </w:p>
        </w:tc>
        <w:tc>
          <w:tcPr>
            <w:tcW w:w="7740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ECONOMIA FIRMEI</w:t>
            </w:r>
          </w:p>
        </w:tc>
        <w:tc>
          <w:tcPr>
            <w:tcW w:w="3398" w:type="dxa"/>
          </w:tcPr>
          <w:p w:rsidR="0098327A" w:rsidRPr="00D47239" w:rsidRDefault="0098327A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pitea_claudia@yahoo.com</w:t>
            </w:r>
          </w:p>
        </w:tc>
        <w:tc>
          <w:tcPr>
            <w:tcW w:w="1881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Pitea Claudia</w:t>
            </w:r>
          </w:p>
        </w:tc>
      </w:tr>
      <w:tr w:rsidR="0098327A" w:rsidRPr="00D47239" w:rsidTr="0098327A">
        <w:trPr>
          <w:trHeight w:val="288"/>
        </w:trPr>
        <w:tc>
          <w:tcPr>
            <w:tcW w:w="1008" w:type="dxa"/>
          </w:tcPr>
          <w:p w:rsidR="0098327A" w:rsidRPr="00D47239" w:rsidRDefault="0098327A" w:rsidP="00D472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L-IF</w:t>
            </w:r>
          </w:p>
        </w:tc>
        <w:tc>
          <w:tcPr>
            <w:tcW w:w="7740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MANAGEMENT</w:t>
            </w:r>
          </w:p>
        </w:tc>
        <w:tc>
          <w:tcPr>
            <w:tcW w:w="3398" w:type="dxa"/>
          </w:tcPr>
          <w:p w:rsidR="0098327A" w:rsidRPr="00D47239" w:rsidRDefault="0098327A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pitea_claudia@yahoo.com</w:t>
            </w:r>
          </w:p>
        </w:tc>
        <w:tc>
          <w:tcPr>
            <w:tcW w:w="1881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Pitea Claudia</w:t>
            </w:r>
          </w:p>
        </w:tc>
      </w:tr>
      <w:tr w:rsidR="0098327A" w:rsidRPr="00D47239" w:rsidTr="0098327A">
        <w:trPr>
          <w:trHeight w:val="288"/>
        </w:trPr>
        <w:tc>
          <w:tcPr>
            <w:tcW w:w="1008" w:type="dxa"/>
          </w:tcPr>
          <w:p w:rsidR="0098327A" w:rsidRPr="00D47239" w:rsidRDefault="0098327A" w:rsidP="00D472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L-IF</w:t>
            </w:r>
          </w:p>
        </w:tc>
        <w:tc>
          <w:tcPr>
            <w:tcW w:w="7740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MARKETING</w:t>
            </w:r>
          </w:p>
        </w:tc>
        <w:tc>
          <w:tcPr>
            <w:tcW w:w="3398" w:type="dxa"/>
          </w:tcPr>
          <w:p w:rsidR="0098327A" w:rsidRPr="00D47239" w:rsidRDefault="0098327A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fvasile@univ-ovidius.ro</w:t>
            </w:r>
          </w:p>
        </w:tc>
        <w:tc>
          <w:tcPr>
            <w:tcW w:w="1881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Vasile Florica</w:t>
            </w:r>
          </w:p>
        </w:tc>
      </w:tr>
      <w:tr w:rsidR="0098327A" w:rsidRPr="00D47239" w:rsidTr="0098327A">
        <w:trPr>
          <w:trHeight w:val="288"/>
        </w:trPr>
        <w:tc>
          <w:tcPr>
            <w:tcW w:w="1008" w:type="dxa"/>
          </w:tcPr>
          <w:p w:rsidR="0098327A" w:rsidRPr="00D47239" w:rsidRDefault="0098327A" w:rsidP="00D472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o-RO"/>
              </w:rPr>
              <w:t>L-IF</w:t>
            </w:r>
          </w:p>
        </w:tc>
        <w:tc>
          <w:tcPr>
            <w:tcW w:w="7740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ADMINISTRAREA AFACERILOR (in limba engleza)</w:t>
            </w:r>
          </w:p>
        </w:tc>
        <w:tc>
          <w:tcPr>
            <w:tcW w:w="3398" w:type="dxa"/>
          </w:tcPr>
          <w:p w:rsidR="0098327A" w:rsidRPr="00D47239" w:rsidRDefault="0098327A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dbirna@univ-ovidius.ro</w:t>
            </w:r>
          </w:p>
        </w:tc>
        <w:tc>
          <w:tcPr>
            <w:tcW w:w="1881" w:type="dxa"/>
          </w:tcPr>
          <w:p w:rsidR="0098327A" w:rsidRPr="00D47239" w:rsidRDefault="0098327A">
            <w:pPr>
              <w:rPr>
                <w:rFonts w:ascii="Times New Roman" w:hAnsi="Times New Roman" w:cs="Times New Roman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Birna Dorina</w:t>
            </w:r>
          </w:p>
        </w:tc>
      </w:tr>
      <w:tr w:rsidR="0098327A" w:rsidRPr="00D47239" w:rsidTr="0098327A">
        <w:trPr>
          <w:trHeight w:val="288"/>
        </w:trPr>
        <w:tc>
          <w:tcPr>
            <w:tcW w:w="1008" w:type="dxa"/>
          </w:tcPr>
          <w:p w:rsidR="0098327A" w:rsidRPr="00D47239" w:rsidRDefault="008A011B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L-</w:t>
            </w:r>
            <w:r w:rsidR="0098327A" w:rsidRPr="00D472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ID</w:t>
            </w:r>
          </w:p>
        </w:tc>
        <w:tc>
          <w:tcPr>
            <w:tcW w:w="7740" w:type="dxa"/>
          </w:tcPr>
          <w:p w:rsidR="0098327A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ECONOMIA COMERTULUI, TURISMULUI SI SERVICIILOR</w:t>
            </w:r>
          </w:p>
        </w:tc>
        <w:tc>
          <w:tcPr>
            <w:tcW w:w="3398" w:type="dxa"/>
          </w:tcPr>
          <w:p w:rsidR="0098327A" w:rsidRPr="00D47239" w:rsidRDefault="0098327A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dbirna@univ-ovidius.ro</w:t>
            </w:r>
          </w:p>
        </w:tc>
        <w:tc>
          <w:tcPr>
            <w:tcW w:w="1881" w:type="dxa"/>
          </w:tcPr>
          <w:p w:rsidR="0098327A" w:rsidRPr="00D47239" w:rsidRDefault="0098327A">
            <w:pPr>
              <w:rPr>
                <w:rFonts w:ascii="Times New Roman" w:hAnsi="Times New Roman" w:cs="Times New Roman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Birna Dorina</w:t>
            </w:r>
          </w:p>
        </w:tc>
      </w:tr>
      <w:tr w:rsidR="00BD6333" w:rsidRPr="00D47239" w:rsidTr="0098327A">
        <w:trPr>
          <w:trHeight w:val="288"/>
        </w:trPr>
        <w:tc>
          <w:tcPr>
            <w:tcW w:w="1008" w:type="dxa"/>
          </w:tcPr>
          <w:p w:rsidR="00BD6333" w:rsidRPr="00D47239" w:rsidRDefault="008A011B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L-</w:t>
            </w:r>
            <w:r w:rsidR="00BD6333" w:rsidRPr="00D472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ID</w:t>
            </w:r>
          </w:p>
        </w:tc>
        <w:tc>
          <w:tcPr>
            <w:tcW w:w="7740" w:type="dxa"/>
          </w:tcPr>
          <w:p w:rsidR="00BD6333" w:rsidRPr="00D47239" w:rsidRDefault="00BD6333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AFACERI INTERNATIONALE</w:t>
            </w:r>
          </w:p>
        </w:tc>
        <w:tc>
          <w:tcPr>
            <w:tcW w:w="3398" w:type="dxa"/>
          </w:tcPr>
          <w:p w:rsidR="00BD6333" w:rsidRPr="00D47239" w:rsidRDefault="00600DA8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spiciorea@univ-ovidius.ro</w:t>
            </w:r>
          </w:p>
        </w:tc>
        <w:tc>
          <w:tcPr>
            <w:tcW w:w="1881" w:type="dxa"/>
          </w:tcPr>
          <w:p w:rsidR="00BD6333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Dumitru Sorina</w:t>
            </w:r>
          </w:p>
        </w:tc>
      </w:tr>
      <w:tr w:rsidR="00BD6333" w:rsidRPr="00D47239" w:rsidTr="0098327A">
        <w:trPr>
          <w:trHeight w:val="288"/>
        </w:trPr>
        <w:tc>
          <w:tcPr>
            <w:tcW w:w="1008" w:type="dxa"/>
          </w:tcPr>
          <w:p w:rsidR="00BD6333" w:rsidRPr="00D47239" w:rsidRDefault="008A011B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L-</w:t>
            </w:r>
            <w:r w:rsidR="00BD6333" w:rsidRPr="00D472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ID</w:t>
            </w:r>
          </w:p>
        </w:tc>
        <w:tc>
          <w:tcPr>
            <w:tcW w:w="7740" w:type="dxa"/>
          </w:tcPr>
          <w:p w:rsidR="00BD6333" w:rsidRPr="00D47239" w:rsidRDefault="00BD6333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CONTABILITATE SI INFORMATICA DE GESTIUNE</w:t>
            </w:r>
          </w:p>
        </w:tc>
        <w:tc>
          <w:tcPr>
            <w:tcW w:w="3398" w:type="dxa"/>
          </w:tcPr>
          <w:p w:rsidR="00BD6333" w:rsidRPr="00D47239" w:rsidRDefault="009C1382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fvasile@univ-ovidius.ro</w:t>
            </w:r>
          </w:p>
        </w:tc>
        <w:tc>
          <w:tcPr>
            <w:tcW w:w="1881" w:type="dxa"/>
          </w:tcPr>
          <w:p w:rsidR="00BD6333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Vasile Florica</w:t>
            </w:r>
          </w:p>
        </w:tc>
      </w:tr>
      <w:tr w:rsidR="009C1382" w:rsidRPr="00D47239" w:rsidTr="0098327A">
        <w:trPr>
          <w:trHeight w:val="288"/>
        </w:trPr>
        <w:tc>
          <w:tcPr>
            <w:tcW w:w="1008" w:type="dxa"/>
          </w:tcPr>
          <w:p w:rsidR="009C1382" w:rsidRPr="00D47239" w:rsidRDefault="008A011B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L-</w:t>
            </w:r>
            <w:r w:rsidR="009C1382" w:rsidRPr="00D472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ID</w:t>
            </w:r>
          </w:p>
        </w:tc>
        <w:tc>
          <w:tcPr>
            <w:tcW w:w="7740" w:type="dxa"/>
          </w:tcPr>
          <w:p w:rsidR="009C1382" w:rsidRPr="00D47239" w:rsidRDefault="009C1382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FINANTE SI BANCI</w:t>
            </w:r>
          </w:p>
        </w:tc>
        <w:tc>
          <w:tcPr>
            <w:tcW w:w="3398" w:type="dxa"/>
          </w:tcPr>
          <w:p w:rsidR="009C1382" w:rsidRPr="00D47239" w:rsidRDefault="009C1382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pitea_claudia@yahoo.com</w:t>
            </w:r>
          </w:p>
        </w:tc>
        <w:tc>
          <w:tcPr>
            <w:tcW w:w="1881" w:type="dxa"/>
          </w:tcPr>
          <w:p w:rsidR="009C1382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Pitea Claudia</w:t>
            </w:r>
          </w:p>
        </w:tc>
      </w:tr>
      <w:tr w:rsidR="00BD6333" w:rsidRPr="00D47239" w:rsidTr="0098327A">
        <w:trPr>
          <w:trHeight w:val="288"/>
        </w:trPr>
        <w:tc>
          <w:tcPr>
            <w:tcW w:w="1008" w:type="dxa"/>
          </w:tcPr>
          <w:p w:rsidR="00BD6333" w:rsidRPr="00D47239" w:rsidRDefault="008A011B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M-</w:t>
            </w:r>
            <w:r w:rsidR="002A7950" w:rsidRPr="00D472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IF</w:t>
            </w:r>
          </w:p>
        </w:tc>
        <w:tc>
          <w:tcPr>
            <w:tcW w:w="7740" w:type="dxa"/>
          </w:tcPr>
          <w:p w:rsidR="00BD6333" w:rsidRPr="00D47239" w:rsidRDefault="001653C5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  <w:t>ADMINISTRAREA AFACERILOR INTERNATIONALE</w:t>
            </w:r>
          </w:p>
        </w:tc>
        <w:tc>
          <w:tcPr>
            <w:tcW w:w="3398" w:type="dxa"/>
          </w:tcPr>
          <w:p w:rsidR="00BD6333" w:rsidRPr="00D47239" w:rsidRDefault="00600DA8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spiciorea@univ-ovidius.ro</w:t>
            </w:r>
          </w:p>
        </w:tc>
        <w:tc>
          <w:tcPr>
            <w:tcW w:w="1881" w:type="dxa"/>
          </w:tcPr>
          <w:p w:rsidR="00BD6333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Dumitru Sorina</w:t>
            </w:r>
          </w:p>
        </w:tc>
      </w:tr>
      <w:tr w:rsidR="009A044D" w:rsidRPr="00D47239" w:rsidTr="0098327A">
        <w:trPr>
          <w:trHeight w:val="288"/>
        </w:trPr>
        <w:tc>
          <w:tcPr>
            <w:tcW w:w="1008" w:type="dxa"/>
          </w:tcPr>
          <w:p w:rsidR="009A044D" w:rsidRPr="00D47239" w:rsidRDefault="008A011B" w:rsidP="00D4723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472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M-IF</w:t>
            </w:r>
          </w:p>
        </w:tc>
        <w:tc>
          <w:tcPr>
            <w:tcW w:w="7740" w:type="dxa"/>
          </w:tcPr>
          <w:p w:rsidR="009A044D" w:rsidRPr="00D47239" w:rsidRDefault="009A044D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  <w:t>ADMINISTRAREA AFACERILOR IN TURISM, COMERT SI SERVICII</w:t>
            </w:r>
          </w:p>
        </w:tc>
        <w:tc>
          <w:tcPr>
            <w:tcW w:w="3398" w:type="dxa"/>
          </w:tcPr>
          <w:p w:rsidR="009A044D" w:rsidRPr="00D47239" w:rsidRDefault="009C1382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fvasile@univ-ovidius.ro</w:t>
            </w:r>
          </w:p>
        </w:tc>
        <w:tc>
          <w:tcPr>
            <w:tcW w:w="1881" w:type="dxa"/>
          </w:tcPr>
          <w:p w:rsidR="009A044D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Vasile Florica</w:t>
            </w:r>
          </w:p>
        </w:tc>
      </w:tr>
      <w:tr w:rsidR="009A044D" w:rsidRPr="00D47239" w:rsidTr="0098327A">
        <w:trPr>
          <w:trHeight w:val="288"/>
        </w:trPr>
        <w:tc>
          <w:tcPr>
            <w:tcW w:w="1008" w:type="dxa"/>
          </w:tcPr>
          <w:p w:rsidR="009A044D" w:rsidRPr="00D47239" w:rsidRDefault="008A011B" w:rsidP="00D4723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472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M-IF</w:t>
            </w:r>
          </w:p>
        </w:tc>
        <w:tc>
          <w:tcPr>
            <w:tcW w:w="7740" w:type="dxa"/>
          </w:tcPr>
          <w:p w:rsidR="009A044D" w:rsidRPr="00D47239" w:rsidRDefault="009A044D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  <w:t>ASIGURAREA CALITATII IN AFACERI</w:t>
            </w:r>
          </w:p>
        </w:tc>
        <w:tc>
          <w:tcPr>
            <w:tcW w:w="3398" w:type="dxa"/>
          </w:tcPr>
          <w:p w:rsidR="009A044D" w:rsidRPr="00D47239" w:rsidRDefault="009C1382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fvasile@univ-ovidius.ro</w:t>
            </w:r>
          </w:p>
        </w:tc>
        <w:tc>
          <w:tcPr>
            <w:tcW w:w="1881" w:type="dxa"/>
          </w:tcPr>
          <w:p w:rsidR="009A044D" w:rsidRPr="00D47239" w:rsidRDefault="0098327A" w:rsidP="002A7950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Vasile Florica</w:t>
            </w:r>
          </w:p>
        </w:tc>
      </w:tr>
      <w:tr w:rsidR="009A044D" w:rsidRPr="00D47239" w:rsidTr="0098327A">
        <w:trPr>
          <w:trHeight w:val="288"/>
        </w:trPr>
        <w:tc>
          <w:tcPr>
            <w:tcW w:w="1008" w:type="dxa"/>
          </w:tcPr>
          <w:p w:rsidR="009A044D" w:rsidRPr="00D47239" w:rsidRDefault="008A011B" w:rsidP="00D4723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472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M-IF</w:t>
            </w:r>
          </w:p>
        </w:tc>
        <w:tc>
          <w:tcPr>
            <w:tcW w:w="7740" w:type="dxa"/>
          </w:tcPr>
          <w:p w:rsidR="009A044D" w:rsidRPr="00D47239" w:rsidRDefault="009A044D" w:rsidP="00014D1B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  <w:t>ADMINISTRAREA AFACERILOR PROIECTELOR DE AFACERI</w:t>
            </w:r>
          </w:p>
        </w:tc>
        <w:tc>
          <w:tcPr>
            <w:tcW w:w="3398" w:type="dxa"/>
          </w:tcPr>
          <w:p w:rsidR="009A044D" w:rsidRPr="00D47239" w:rsidRDefault="009C1382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dbirna@univ-ovidius.ro</w:t>
            </w:r>
          </w:p>
        </w:tc>
        <w:tc>
          <w:tcPr>
            <w:tcW w:w="1881" w:type="dxa"/>
          </w:tcPr>
          <w:p w:rsidR="009A044D" w:rsidRPr="00D47239" w:rsidRDefault="0098327A" w:rsidP="00C016D8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Birna Dorina</w:t>
            </w:r>
          </w:p>
        </w:tc>
      </w:tr>
      <w:tr w:rsidR="009A044D" w:rsidRPr="00D47239" w:rsidTr="0098327A">
        <w:trPr>
          <w:trHeight w:val="288"/>
        </w:trPr>
        <w:tc>
          <w:tcPr>
            <w:tcW w:w="1008" w:type="dxa"/>
          </w:tcPr>
          <w:p w:rsidR="009A044D" w:rsidRPr="00D47239" w:rsidRDefault="008A011B" w:rsidP="00D4723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472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M-IF</w:t>
            </w:r>
          </w:p>
        </w:tc>
        <w:tc>
          <w:tcPr>
            <w:tcW w:w="7740" w:type="dxa"/>
          </w:tcPr>
          <w:p w:rsidR="009A044D" w:rsidRPr="00D47239" w:rsidRDefault="009A044D" w:rsidP="009A044D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  <w:t xml:space="preserve">TEHNICI CONTABILE SI FINANCIARE DE GESTIUNEA AFACERILOR </w:t>
            </w:r>
          </w:p>
        </w:tc>
        <w:tc>
          <w:tcPr>
            <w:tcW w:w="3398" w:type="dxa"/>
          </w:tcPr>
          <w:p w:rsidR="009A044D" w:rsidRPr="00D47239" w:rsidRDefault="00600DA8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stadleremilia@yahoo.com</w:t>
            </w:r>
          </w:p>
        </w:tc>
        <w:tc>
          <w:tcPr>
            <w:tcW w:w="1881" w:type="dxa"/>
          </w:tcPr>
          <w:p w:rsidR="009A044D" w:rsidRPr="00D47239" w:rsidRDefault="0098327A" w:rsidP="00C016D8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Stadler Emilia</w:t>
            </w:r>
          </w:p>
        </w:tc>
      </w:tr>
      <w:tr w:rsidR="0098327A" w:rsidRPr="00D47239" w:rsidTr="0098327A">
        <w:trPr>
          <w:trHeight w:val="288"/>
        </w:trPr>
        <w:tc>
          <w:tcPr>
            <w:tcW w:w="1008" w:type="dxa"/>
          </w:tcPr>
          <w:p w:rsidR="0098327A" w:rsidRPr="00D47239" w:rsidRDefault="008A011B" w:rsidP="00D4723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472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M-IF</w:t>
            </w:r>
          </w:p>
        </w:tc>
        <w:tc>
          <w:tcPr>
            <w:tcW w:w="7740" w:type="dxa"/>
          </w:tcPr>
          <w:p w:rsidR="0098327A" w:rsidRPr="00D47239" w:rsidRDefault="0098327A" w:rsidP="00C016D8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  <w:t>CONTABILITATEA SI AUDITUL AFACERILOR</w:t>
            </w:r>
          </w:p>
        </w:tc>
        <w:tc>
          <w:tcPr>
            <w:tcW w:w="3398" w:type="dxa"/>
          </w:tcPr>
          <w:p w:rsidR="0098327A" w:rsidRPr="00D47239" w:rsidRDefault="0098327A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spiciorea@univ-ovidius.ro</w:t>
            </w:r>
          </w:p>
        </w:tc>
        <w:tc>
          <w:tcPr>
            <w:tcW w:w="1881" w:type="dxa"/>
          </w:tcPr>
          <w:p w:rsidR="0098327A" w:rsidRPr="00D47239" w:rsidRDefault="0098327A">
            <w:pPr>
              <w:rPr>
                <w:rFonts w:ascii="Times New Roman" w:hAnsi="Times New Roman" w:cs="Times New Roman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Dumitru Sorina</w:t>
            </w:r>
          </w:p>
        </w:tc>
      </w:tr>
      <w:tr w:rsidR="0098327A" w:rsidRPr="00D47239" w:rsidTr="0098327A">
        <w:trPr>
          <w:trHeight w:val="288"/>
        </w:trPr>
        <w:tc>
          <w:tcPr>
            <w:tcW w:w="1008" w:type="dxa"/>
          </w:tcPr>
          <w:p w:rsidR="0098327A" w:rsidRPr="00D47239" w:rsidRDefault="008A011B" w:rsidP="00D4723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472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M-IF</w:t>
            </w:r>
          </w:p>
        </w:tc>
        <w:tc>
          <w:tcPr>
            <w:tcW w:w="7740" w:type="dxa"/>
          </w:tcPr>
          <w:p w:rsidR="0098327A" w:rsidRPr="00D47239" w:rsidRDefault="0098327A" w:rsidP="00C016D8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  <w:t>FINANTE CORPORATIVE SI BANCI</w:t>
            </w:r>
          </w:p>
        </w:tc>
        <w:tc>
          <w:tcPr>
            <w:tcW w:w="3398" w:type="dxa"/>
          </w:tcPr>
          <w:p w:rsidR="0098327A" w:rsidRPr="00D47239" w:rsidRDefault="0098327A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spiciorea@univ-ovidius.ro</w:t>
            </w:r>
          </w:p>
        </w:tc>
        <w:tc>
          <w:tcPr>
            <w:tcW w:w="1881" w:type="dxa"/>
          </w:tcPr>
          <w:p w:rsidR="0098327A" w:rsidRPr="00D47239" w:rsidRDefault="0098327A">
            <w:pPr>
              <w:rPr>
                <w:rFonts w:ascii="Times New Roman" w:hAnsi="Times New Roman" w:cs="Times New Roman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Dumitru Sorina</w:t>
            </w:r>
          </w:p>
        </w:tc>
      </w:tr>
      <w:tr w:rsidR="009A044D" w:rsidRPr="00D47239" w:rsidTr="0098327A">
        <w:trPr>
          <w:trHeight w:val="288"/>
        </w:trPr>
        <w:tc>
          <w:tcPr>
            <w:tcW w:w="1008" w:type="dxa"/>
          </w:tcPr>
          <w:p w:rsidR="009A044D" w:rsidRPr="00D47239" w:rsidRDefault="008A011B" w:rsidP="00D4723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472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M-IF</w:t>
            </w:r>
          </w:p>
        </w:tc>
        <w:tc>
          <w:tcPr>
            <w:tcW w:w="7740" w:type="dxa"/>
          </w:tcPr>
          <w:p w:rsidR="009A044D" w:rsidRPr="00D47239" w:rsidRDefault="009A044D" w:rsidP="00C016D8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  <w:t>MANAGEMENTUL ORGANIZATIILOR PUBLICE SI PRIVATE</w:t>
            </w:r>
          </w:p>
        </w:tc>
        <w:tc>
          <w:tcPr>
            <w:tcW w:w="3398" w:type="dxa"/>
          </w:tcPr>
          <w:p w:rsidR="009A044D" w:rsidRPr="00D47239" w:rsidRDefault="009C1382" w:rsidP="00D4723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pitea_claudia@yahoo.com</w:t>
            </w:r>
          </w:p>
        </w:tc>
        <w:tc>
          <w:tcPr>
            <w:tcW w:w="1881" w:type="dxa"/>
          </w:tcPr>
          <w:p w:rsidR="009A044D" w:rsidRPr="00D47239" w:rsidRDefault="0098327A" w:rsidP="00C016D8">
            <w:pPr>
              <w:spacing w:line="36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</w:pPr>
            <w:r w:rsidRPr="00D47239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Pitea Claudia</w:t>
            </w:r>
          </w:p>
        </w:tc>
      </w:tr>
    </w:tbl>
    <w:p w:rsidR="001653C5" w:rsidRDefault="001653C5" w:rsidP="00BD63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47239" w:rsidRDefault="00D47239" w:rsidP="00D47239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47239" w:rsidRDefault="00D47239" w:rsidP="00D47239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E39C0" w:rsidRDefault="004E39C0" w:rsidP="004E39C0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653C5" w:rsidRPr="0022405A" w:rsidRDefault="00D36090" w:rsidP="000372B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05A">
        <w:rPr>
          <w:rFonts w:ascii="Times New Roman" w:hAnsi="Times New Roman" w:cs="Times New Roman"/>
          <w:sz w:val="28"/>
          <w:szCs w:val="28"/>
          <w:lang w:val="ro-RO"/>
        </w:rPr>
        <w:t>Orice plat</w:t>
      </w:r>
      <w:r w:rsidR="00D47239">
        <w:rPr>
          <w:rFonts w:ascii="Times New Roman" w:hAnsi="Times New Roman" w:cs="Times New Roman"/>
          <w:sz w:val="28"/>
          <w:szCs w:val="28"/>
          <w:lang w:val="ro-RO"/>
        </w:rPr>
        <w:t>ă (taxăde școlarizare, restanță</w:t>
      </w:r>
      <w:r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) se poate face prin virament bancar </w:t>
      </w:r>
      <w:r w:rsidR="00D47239">
        <w:rPr>
          <w:rFonts w:ascii="Times New Roman" w:hAnsi="Times New Roman" w:cs="Times New Roman"/>
          <w:sz w:val="28"/>
          <w:szCs w:val="28"/>
          <w:lang w:val="ro-RO"/>
        </w:rPr>
        <w:t>online (</w:t>
      </w:r>
      <w:r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conform </w:t>
      </w:r>
      <w:r w:rsidR="00D47239">
        <w:rPr>
          <w:rFonts w:ascii="Times New Roman" w:hAnsi="Times New Roman" w:cs="Times New Roman"/>
          <w:sz w:val="28"/>
          <w:szCs w:val="28"/>
          <w:lang w:val="ro-RO"/>
        </w:rPr>
        <w:t xml:space="preserve">instrucțiunilor disponibile aici </w:t>
      </w:r>
      <w:hyperlink r:id="rId5" w:history="1">
        <w:r w:rsidRPr="0022405A">
          <w:rPr>
            <w:rFonts w:ascii="Times New Roman" w:hAnsi="Times New Roman" w:cs="Times New Roman"/>
            <w:color w:val="0070C0"/>
            <w:sz w:val="28"/>
            <w:szCs w:val="28"/>
            <w:lang w:val="ro-RO"/>
          </w:rPr>
          <w:t>https://www.univ-ovidius.ro/anunturi/2327-anunt-privind-achitarea-taxelor-de-catre-studenti-prin-virament-bancar</w:t>
        </w:r>
      </w:hyperlink>
      <w:r w:rsidR="00D47239">
        <w:rPr>
          <w:rFonts w:ascii="Times New Roman" w:hAnsi="Times New Roman" w:cs="Times New Roman"/>
          <w:color w:val="0070C0"/>
          <w:sz w:val="28"/>
          <w:szCs w:val="28"/>
          <w:lang w:val="ro-RO"/>
        </w:rPr>
        <w:t>)</w:t>
      </w:r>
      <w:r w:rsidR="00D47239" w:rsidRPr="00D4723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iar</w:t>
      </w:r>
      <w:r w:rsidR="00A571E8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D47239">
        <w:rPr>
          <w:rFonts w:ascii="Times New Roman" w:hAnsi="Times New Roman" w:cs="Times New Roman"/>
          <w:b/>
          <w:sz w:val="28"/>
          <w:szCs w:val="28"/>
          <w:lang w:val="ro-RO"/>
        </w:rPr>
        <w:t>dovada plății va fi trimisă</w:t>
      </w:r>
      <w:r w:rsidRPr="0022405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 adresa de </w:t>
      </w:r>
      <w:r w:rsidR="004E39C0">
        <w:rPr>
          <w:rFonts w:ascii="Times New Roman" w:hAnsi="Times New Roman" w:cs="Times New Roman"/>
          <w:b/>
          <w:sz w:val="28"/>
          <w:szCs w:val="28"/>
          <w:lang w:val="ro-RO"/>
        </w:rPr>
        <w:t>e-</w:t>
      </w:r>
      <w:r w:rsidRPr="0022405A">
        <w:rPr>
          <w:rFonts w:ascii="Times New Roman" w:hAnsi="Times New Roman" w:cs="Times New Roman"/>
          <w:b/>
          <w:sz w:val="28"/>
          <w:szCs w:val="28"/>
          <w:lang w:val="ro-RO"/>
        </w:rPr>
        <w:t>mail a programului de studiu</w:t>
      </w:r>
      <w:r w:rsidR="00A571E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47239" w:rsidRPr="00D47239">
        <w:rPr>
          <w:rFonts w:ascii="Times New Roman" w:hAnsi="Times New Roman" w:cs="Times New Roman"/>
          <w:sz w:val="28"/>
          <w:szCs w:val="28"/>
          <w:lang w:val="ro-RO"/>
        </w:rPr>
        <w:t>furnizată în tabelul de mai sus</w:t>
      </w:r>
      <w:r w:rsidRPr="00D47239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A2543B" w:rsidRPr="0022405A">
        <w:rPr>
          <w:rFonts w:ascii="Times New Roman" w:hAnsi="Times New Roman" w:cs="Times New Roman"/>
          <w:i/>
          <w:sz w:val="28"/>
          <w:szCs w:val="28"/>
          <w:lang w:val="ro-RO"/>
        </w:rPr>
        <w:t>Sunt valabile si cele trimis</w:t>
      </w:r>
      <w:r w:rsidR="00523E81" w:rsidRPr="0022405A">
        <w:rPr>
          <w:rFonts w:ascii="Times New Roman" w:hAnsi="Times New Roman" w:cs="Times New Roman"/>
          <w:i/>
          <w:sz w:val="28"/>
          <w:szCs w:val="28"/>
          <w:lang w:val="ro-RO"/>
        </w:rPr>
        <w:t>e</w:t>
      </w:r>
      <w:r w:rsidR="00A2543B" w:rsidRPr="0022405A">
        <w:rPr>
          <w:rFonts w:ascii="Times New Roman" w:hAnsi="Times New Roman" w:cs="Times New Roman"/>
          <w:i/>
          <w:sz w:val="28"/>
          <w:szCs w:val="28"/>
          <w:lang w:val="ro-RO"/>
        </w:rPr>
        <w:t>,</w:t>
      </w:r>
      <w:r w:rsidR="00D47239">
        <w:rPr>
          <w:rFonts w:ascii="Times New Roman" w:hAnsi="Times New Roman" w:cs="Times New Roman"/>
          <w:i/>
          <w:sz w:val="28"/>
          <w:szCs w:val="28"/>
          <w:lang w:val="ro-RO"/>
        </w:rPr>
        <w:t xml:space="preserve"> până</w:t>
      </w:r>
      <w:r w:rsidRPr="0022405A">
        <w:rPr>
          <w:rFonts w:ascii="Times New Roman" w:hAnsi="Times New Roman" w:cs="Times New Roman"/>
          <w:i/>
          <w:sz w:val="28"/>
          <w:szCs w:val="28"/>
          <w:lang w:val="ro-RO"/>
        </w:rPr>
        <w:t xml:space="preserve"> acum</w:t>
      </w:r>
      <w:r w:rsidR="00A2543B" w:rsidRPr="0022405A">
        <w:rPr>
          <w:rFonts w:ascii="Times New Roman" w:hAnsi="Times New Roman" w:cs="Times New Roman"/>
          <w:i/>
          <w:sz w:val="28"/>
          <w:szCs w:val="28"/>
          <w:lang w:val="ro-RO"/>
        </w:rPr>
        <w:t>,</w:t>
      </w:r>
      <w:r w:rsidR="00DE106D">
        <w:rPr>
          <w:rFonts w:ascii="Times New Roman" w:hAnsi="Times New Roman" w:cs="Times New Roman"/>
          <w:i/>
          <w:sz w:val="28"/>
          <w:szCs w:val="28"/>
          <w:lang w:val="ro-RO"/>
        </w:rPr>
        <w:t xml:space="preserve"> la</w:t>
      </w:r>
      <w:r w:rsidRPr="0022405A">
        <w:rPr>
          <w:rFonts w:ascii="Times New Roman" w:hAnsi="Times New Roman" w:cs="Times New Roman"/>
          <w:i/>
          <w:sz w:val="28"/>
          <w:szCs w:val="28"/>
          <w:lang w:val="ro-RO"/>
        </w:rPr>
        <w:t xml:space="preserve"> adresa </w:t>
      </w:r>
      <w:hyperlink r:id="rId6" w:history="1">
        <w:r w:rsidR="008A011B" w:rsidRPr="0022405A">
          <w:rPr>
            <w:rStyle w:val="Hyperlink"/>
            <w:rFonts w:ascii="Times New Roman" w:hAnsi="Times New Roman" w:cs="Times New Roman"/>
            <w:i/>
            <w:sz w:val="28"/>
            <w:szCs w:val="28"/>
            <w:lang w:val="ro-RO"/>
          </w:rPr>
          <w:t>secretariat_FSE@univ-ovidius.ro</w:t>
        </w:r>
      </w:hyperlink>
      <w:r w:rsidRPr="0022405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8A011B" w:rsidRPr="0022405A" w:rsidRDefault="008A011B" w:rsidP="008A011B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2543B" w:rsidRPr="0022405A" w:rsidRDefault="00D47239" w:rsidP="002C6C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B41A4">
        <w:rPr>
          <w:rFonts w:ascii="Times New Roman" w:hAnsi="Times New Roman" w:cs="Times New Roman"/>
          <w:b/>
          <w:sz w:val="28"/>
          <w:szCs w:val="28"/>
          <w:lang w:val="ro-RO"/>
        </w:rPr>
        <w:t>Studenț</w:t>
      </w:r>
      <w:r w:rsidR="009C2796" w:rsidRPr="003B41A4">
        <w:rPr>
          <w:rFonts w:ascii="Times New Roman" w:hAnsi="Times New Roman" w:cs="Times New Roman"/>
          <w:b/>
          <w:sz w:val="28"/>
          <w:szCs w:val="28"/>
          <w:lang w:val="ro-RO"/>
        </w:rPr>
        <w:t xml:space="preserve">ii </w:t>
      </w:r>
      <w:r w:rsidRPr="003B41A4">
        <w:rPr>
          <w:rFonts w:ascii="Times New Roman" w:hAnsi="Times New Roman" w:cs="Times New Roman"/>
          <w:b/>
          <w:sz w:val="28"/>
          <w:szCs w:val="28"/>
          <w:lang w:val="ro-RO"/>
        </w:rPr>
        <w:t>restanț</w:t>
      </w:r>
      <w:r w:rsidR="00BD6333" w:rsidRPr="003B41A4">
        <w:rPr>
          <w:rFonts w:ascii="Times New Roman" w:hAnsi="Times New Roman" w:cs="Times New Roman"/>
          <w:b/>
          <w:sz w:val="28"/>
          <w:szCs w:val="28"/>
          <w:lang w:val="ro-RO"/>
        </w:rPr>
        <w:t>ieri</w:t>
      </w:r>
      <w:r w:rsidR="00D36090" w:rsidRPr="003B41A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(din an</w:t>
      </w:r>
      <w:r w:rsidRPr="003B41A4">
        <w:rPr>
          <w:rFonts w:ascii="Times New Roman" w:hAnsi="Times New Roman" w:cs="Times New Roman"/>
          <w:b/>
          <w:sz w:val="28"/>
          <w:szCs w:val="28"/>
          <w:lang w:val="ro-RO"/>
        </w:rPr>
        <w:t>ul</w:t>
      </w:r>
      <w:r w:rsidR="00D36090" w:rsidRPr="003B41A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III)</w:t>
      </w:r>
      <w:r w:rsidR="00BD6333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 vor </w:t>
      </w:r>
      <w:r w:rsidR="0028040B">
        <w:rPr>
          <w:rFonts w:ascii="Times New Roman" w:hAnsi="Times New Roman" w:cs="Times New Roman"/>
          <w:sz w:val="28"/>
          <w:szCs w:val="28"/>
          <w:lang w:val="ro-RO"/>
        </w:rPr>
        <w:t xml:space="preserve">completa </w:t>
      </w:r>
      <w:r w:rsidR="0028040B" w:rsidRPr="003B41A4">
        <w:rPr>
          <w:rFonts w:ascii="Times New Roman" w:hAnsi="Times New Roman" w:cs="Times New Roman"/>
          <w:i/>
          <w:sz w:val="28"/>
          <w:szCs w:val="28"/>
          <w:lang w:val="ro-RO"/>
        </w:rPr>
        <w:t>Cererea de reexaminare</w:t>
      </w:r>
      <w:r w:rsidR="0028040B">
        <w:rPr>
          <w:rFonts w:ascii="Times New Roman" w:hAnsi="Times New Roman" w:cs="Times New Roman"/>
          <w:sz w:val="28"/>
          <w:szCs w:val="28"/>
          <w:lang w:val="ro-RO"/>
        </w:rPr>
        <w:t xml:space="preserve"> (vezi modelul disponibil pe site) și o vor </w:t>
      </w:r>
      <w:r w:rsidR="00BD6333" w:rsidRPr="0022405A">
        <w:rPr>
          <w:rFonts w:ascii="Times New Roman" w:hAnsi="Times New Roman" w:cs="Times New Roman"/>
          <w:sz w:val="28"/>
          <w:szCs w:val="28"/>
          <w:lang w:val="ro-RO"/>
        </w:rPr>
        <w:t>trimite</w:t>
      </w:r>
      <w:r w:rsidR="0028040B" w:rsidRPr="0022405A">
        <w:rPr>
          <w:rFonts w:ascii="Times New Roman" w:hAnsi="Times New Roman" w:cs="Times New Roman"/>
          <w:b/>
          <w:sz w:val="28"/>
          <w:szCs w:val="28"/>
          <w:lang w:val="ro-RO"/>
        </w:rPr>
        <w:t xml:space="preserve">pe adresa de </w:t>
      </w:r>
      <w:r w:rsidR="004E39C0">
        <w:rPr>
          <w:rFonts w:ascii="Times New Roman" w:hAnsi="Times New Roman" w:cs="Times New Roman"/>
          <w:b/>
          <w:sz w:val="28"/>
          <w:szCs w:val="28"/>
          <w:lang w:val="ro-RO"/>
        </w:rPr>
        <w:t>e-</w:t>
      </w:r>
      <w:r w:rsidR="0028040B" w:rsidRPr="0022405A">
        <w:rPr>
          <w:rFonts w:ascii="Times New Roman" w:hAnsi="Times New Roman" w:cs="Times New Roman"/>
          <w:b/>
          <w:sz w:val="28"/>
          <w:szCs w:val="28"/>
          <w:lang w:val="ro-RO"/>
        </w:rPr>
        <w:t>mail a programului de studiu</w:t>
      </w:r>
      <w:r w:rsidR="00A571E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împreună</w:t>
      </w:r>
      <w:r w:rsidR="000372BD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 cu</w:t>
      </w:r>
      <w:r w:rsidR="00A571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dovada plăț</w:t>
      </w:r>
      <w:r w:rsidR="00BD6333" w:rsidRPr="0022405A">
        <w:rPr>
          <w:rFonts w:ascii="Times New Roman" w:hAnsi="Times New Roman" w:cs="Times New Roman"/>
          <w:b/>
          <w:sz w:val="28"/>
          <w:szCs w:val="28"/>
          <w:lang w:val="ro-RO"/>
        </w:rPr>
        <w:t>ii</w:t>
      </w:r>
      <w:r w:rsidR="00A571E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28040B">
        <w:rPr>
          <w:rFonts w:ascii="Times New Roman" w:hAnsi="Times New Roman" w:cs="Times New Roman"/>
          <w:sz w:val="28"/>
          <w:szCs w:val="28"/>
          <w:lang w:val="ro-RO"/>
        </w:rPr>
        <w:t xml:space="preserve">(50 lei pentru fiecare </w:t>
      </w:r>
      <w:r>
        <w:rPr>
          <w:rFonts w:ascii="Times New Roman" w:hAnsi="Times New Roman" w:cs="Times New Roman"/>
          <w:sz w:val="28"/>
          <w:szCs w:val="28"/>
          <w:lang w:val="ro-RO"/>
        </w:rPr>
        <w:t>disciplină menționată î</w:t>
      </w:r>
      <w:r w:rsidR="0028040B">
        <w:rPr>
          <w:rFonts w:ascii="Times New Roman" w:hAnsi="Times New Roman" w:cs="Times New Roman"/>
          <w:sz w:val="28"/>
          <w:szCs w:val="28"/>
          <w:lang w:val="ro-RO"/>
        </w:rPr>
        <w:t>n cerere</w:t>
      </w:r>
      <w:r w:rsidR="00BD6333" w:rsidRPr="0022405A">
        <w:rPr>
          <w:rFonts w:ascii="Times New Roman" w:hAnsi="Times New Roman" w:cs="Times New Roman"/>
          <w:sz w:val="28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, cu respectarea următoarelor termene:</w:t>
      </w:r>
    </w:p>
    <w:p w:rsidR="00A2543B" w:rsidRPr="0022405A" w:rsidRDefault="00D47239" w:rsidP="000372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 w:rsidR="009C2796" w:rsidRPr="0022405A">
        <w:rPr>
          <w:rFonts w:ascii="Times New Roman" w:hAnsi="Times New Roman" w:cs="Times New Roman"/>
          <w:b/>
          <w:sz w:val="28"/>
          <w:szCs w:val="28"/>
          <w:lang w:val="ro-RO"/>
        </w:rPr>
        <w:t xml:space="preserve">nainte de </w:t>
      </w:r>
      <w:r w:rsidR="00D36090" w:rsidRPr="0022405A">
        <w:rPr>
          <w:rFonts w:ascii="Times New Roman" w:hAnsi="Times New Roman" w:cs="Times New Roman"/>
          <w:b/>
          <w:sz w:val="28"/>
          <w:szCs w:val="28"/>
          <w:lang w:val="ro-RO"/>
        </w:rPr>
        <w:t>29 aprilie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  <w:r w:rsidR="00D36090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 pentru </w:t>
      </w:r>
      <w:r w:rsidR="009C2796" w:rsidRPr="0022405A">
        <w:rPr>
          <w:rFonts w:ascii="Times New Roman" w:hAnsi="Times New Roman" w:cs="Times New Roman"/>
          <w:sz w:val="28"/>
          <w:szCs w:val="28"/>
          <w:lang w:val="ro-RO"/>
        </w:rPr>
        <w:t>sesiune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D36090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9C2796" w:rsidRPr="0022405A">
        <w:rPr>
          <w:rFonts w:ascii="Times New Roman" w:hAnsi="Times New Roman" w:cs="Times New Roman"/>
          <w:sz w:val="28"/>
          <w:szCs w:val="28"/>
          <w:lang w:val="ro-RO"/>
        </w:rPr>
        <w:t>colocvii</w:t>
      </w:r>
      <w:r w:rsidR="008A011B" w:rsidRPr="0022405A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D36090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in </w:t>
      </w:r>
      <w:r w:rsidR="0028040B">
        <w:rPr>
          <w:rFonts w:ascii="Times New Roman" w:hAnsi="Times New Roman" w:cs="Times New Roman"/>
          <w:sz w:val="28"/>
          <w:szCs w:val="28"/>
          <w:lang w:val="ro-RO"/>
        </w:rPr>
        <w:t xml:space="preserve">perioada </w:t>
      </w:r>
      <w:r w:rsidR="009C2796" w:rsidRPr="0022405A">
        <w:rPr>
          <w:rFonts w:ascii="Times New Roman" w:hAnsi="Times New Roman" w:cs="Times New Roman"/>
          <w:sz w:val="28"/>
          <w:szCs w:val="28"/>
          <w:lang w:val="ro-RO"/>
        </w:rPr>
        <w:t>4-10 mai</w:t>
      </w:r>
      <w:r w:rsidR="0028040B">
        <w:rPr>
          <w:rFonts w:ascii="Times New Roman" w:hAnsi="Times New Roman" w:cs="Times New Roman"/>
          <w:sz w:val="28"/>
          <w:szCs w:val="28"/>
          <w:lang w:val="ro-RO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val="ro-RO"/>
        </w:rPr>
        <w:t>, respectiv</w:t>
      </w:r>
    </w:p>
    <w:p w:rsidR="00BD6333" w:rsidRPr="0022405A" w:rsidRDefault="00D47239" w:rsidP="000372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 w:rsidR="0028040B">
        <w:rPr>
          <w:rFonts w:ascii="Times New Roman" w:hAnsi="Times New Roman" w:cs="Times New Roman"/>
          <w:b/>
          <w:sz w:val="28"/>
          <w:szCs w:val="28"/>
          <w:lang w:val="ro-RO"/>
        </w:rPr>
        <w:t>nainte de 6</w:t>
      </w:r>
      <w:r w:rsidR="00D36090" w:rsidRPr="0022405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mai</w:t>
      </w:r>
      <w:r w:rsidRPr="00D47239">
        <w:rPr>
          <w:rFonts w:ascii="Times New Roman" w:hAnsi="Times New Roman" w:cs="Times New Roman"/>
          <w:b/>
          <w:sz w:val="28"/>
          <w:szCs w:val="28"/>
          <w:lang w:val="ro-RO"/>
        </w:rPr>
        <w:t>2020</w:t>
      </w:r>
      <w:r w:rsidR="00A571E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36090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pentru </w:t>
      </w:r>
      <w:r>
        <w:rPr>
          <w:rFonts w:ascii="Times New Roman" w:hAnsi="Times New Roman" w:cs="Times New Roman"/>
          <w:sz w:val="28"/>
          <w:szCs w:val="28"/>
          <w:lang w:val="ro-RO"/>
        </w:rPr>
        <w:t>sesiunea de examene reprogramată î</w:t>
      </w:r>
      <w:r w:rsidR="00D36090" w:rsidRPr="0022405A">
        <w:rPr>
          <w:rFonts w:ascii="Times New Roman" w:hAnsi="Times New Roman" w:cs="Times New Roman"/>
          <w:sz w:val="28"/>
          <w:szCs w:val="28"/>
          <w:lang w:val="ro-RO"/>
        </w:rPr>
        <w:t>n perioada 11-31 mai 2020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93715C" w:rsidRPr="0022405A" w:rsidRDefault="00C86340" w:rsidP="00DE106D">
      <w:pPr>
        <w:pStyle w:val="ListParagraph"/>
        <w:spacing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De asemenea, studenții restanțieri trebuie să contacteze cadrul didactic </w:t>
      </w:r>
      <w:r w:rsidR="00DE106D">
        <w:rPr>
          <w:rFonts w:ascii="Times New Roman" w:hAnsi="Times New Roman" w:cs="Times New Roman"/>
          <w:sz w:val="28"/>
          <w:szCs w:val="28"/>
          <w:lang w:val="ro-RO"/>
        </w:rPr>
        <w:t xml:space="preserve">titular </w:t>
      </w:r>
      <w:r w:rsidR="0098327A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la adresa </w:t>
      </w:r>
      <w:r w:rsidR="00DE106D">
        <w:rPr>
          <w:rFonts w:ascii="Times New Roman" w:hAnsi="Times New Roman" w:cs="Times New Roman"/>
          <w:sz w:val="28"/>
          <w:szCs w:val="28"/>
          <w:lang w:val="ro-RO"/>
        </w:rPr>
        <w:t>de e-</w:t>
      </w:r>
      <w:r w:rsidR="0098327A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mail </w:t>
      </w:r>
      <w:r w:rsidR="00DE106D">
        <w:rPr>
          <w:rFonts w:ascii="Times New Roman" w:hAnsi="Times New Roman" w:cs="Times New Roman"/>
          <w:sz w:val="28"/>
          <w:szCs w:val="28"/>
          <w:lang w:val="ro-RO"/>
        </w:rPr>
        <w:t xml:space="preserve">furnizată în programarea examinărilor (colocvii/examene) </w:t>
      </w:r>
      <w:r w:rsidR="0098327A" w:rsidRPr="0022405A">
        <w:rPr>
          <w:rFonts w:ascii="Times New Roman" w:hAnsi="Times New Roman" w:cs="Times New Roman"/>
          <w:sz w:val="28"/>
          <w:szCs w:val="28"/>
          <w:lang w:val="ro-RO"/>
        </w:rPr>
        <w:t>pentru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detalii legate de evaluarea on</w:t>
      </w:r>
      <w:r w:rsidR="00DE106D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98327A" w:rsidRPr="0022405A">
        <w:rPr>
          <w:rFonts w:ascii="Times New Roman" w:hAnsi="Times New Roman" w:cs="Times New Roman"/>
          <w:sz w:val="28"/>
          <w:szCs w:val="28"/>
          <w:lang w:val="ro-RO"/>
        </w:rPr>
        <w:t>line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98327A" w:rsidRPr="0022405A" w:rsidRDefault="0098327A" w:rsidP="00C016D8">
      <w:pPr>
        <w:pStyle w:val="ListParagraph"/>
        <w:spacing w:line="240" w:lineRule="auto"/>
        <w:ind w:left="0"/>
        <w:rPr>
          <w:rStyle w:val="Hyperlink"/>
          <w:rFonts w:ascii="Tahoma" w:eastAsia="Times New Roman" w:hAnsi="Tahoma" w:cs="Tahoma"/>
          <w:sz w:val="28"/>
          <w:szCs w:val="28"/>
        </w:rPr>
      </w:pPr>
    </w:p>
    <w:p w:rsidR="0093715C" w:rsidRPr="0022405A" w:rsidRDefault="0093715C" w:rsidP="000372BD">
      <w:pPr>
        <w:pStyle w:val="ListParagraph"/>
        <w:spacing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0372BD" w:rsidRPr="0022405A" w:rsidRDefault="00DE106D" w:rsidP="00D4723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B41A4">
        <w:rPr>
          <w:rFonts w:ascii="Times New Roman" w:hAnsi="Times New Roman" w:cs="Times New Roman"/>
          <w:b/>
          <w:sz w:val="28"/>
          <w:szCs w:val="28"/>
          <w:lang w:val="ro-RO"/>
        </w:rPr>
        <w:t>Studenț</w:t>
      </w:r>
      <w:r w:rsidR="00285A87" w:rsidRPr="003B41A4">
        <w:rPr>
          <w:rFonts w:ascii="Times New Roman" w:hAnsi="Times New Roman" w:cs="Times New Roman"/>
          <w:b/>
          <w:sz w:val="28"/>
          <w:szCs w:val="28"/>
          <w:lang w:val="ro-RO"/>
        </w:rPr>
        <w:t>ii</w:t>
      </w:r>
      <w:r w:rsidRPr="003B41A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situație de prelungire studii/reî</w:t>
      </w:r>
      <w:r w:rsidR="002C6C32" w:rsidRPr="003B41A4">
        <w:rPr>
          <w:rFonts w:ascii="Times New Roman" w:hAnsi="Times New Roman" w:cs="Times New Roman"/>
          <w:b/>
          <w:sz w:val="28"/>
          <w:szCs w:val="28"/>
          <w:lang w:val="ro-RO"/>
        </w:rPr>
        <w:t>nmatriculare/transfer</w:t>
      </w:r>
      <w:r w:rsidR="00A571E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vor consulta programarea examinărilor (colocvii/examene) ș</w:t>
      </w:r>
      <w:r w:rsidR="002C6C32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vor contacta cadrul didactic </w:t>
      </w:r>
      <w:r w:rsidR="002C6C32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titular la adresa de </w:t>
      </w:r>
      <w:r>
        <w:rPr>
          <w:rFonts w:ascii="Times New Roman" w:hAnsi="Times New Roman" w:cs="Times New Roman"/>
          <w:sz w:val="28"/>
          <w:szCs w:val="28"/>
          <w:lang w:val="ro-RO"/>
        </w:rPr>
        <w:t>e-</w:t>
      </w:r>
      <w:r w:rsidR="002C6C32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mail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furnizată </w:t>
      </w:r>
      <w:r w:rsidR="00122511" w:rsidRPr="0022405A">
        <w:rPr>
          <w:rFonts w:ascii="Times New Roman" w:hAnsi="Times New Roman" w:cs="Times New Roman"/>
          <w:sz w:val="28"/>
          <w:szCs w:val="28"/>
          <w:lang w:val="ro-RO"/>
        </w:rPr>
        <w:t>pentru detalii legate</w:t>
      </w:r>
      <w:r w:rsidR="0098327A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 de</w:t>
      </w:r>
      <w:r w:rsidR="00122511" w:rsidRPr="0022405A">
        <w:rPr>
          <w:rFonts w:ascii="Times New Roman" w:hAnsi="Times New Roman" w:cs="Times New Roman"/>
          <w:sz w:val="28"/>
          <w:szCs w:val="28"/>
          <w:lang w:val="ro-RO"/>
        </w:rPr>
        <w:t xml:space="preserve"> evaluarea on-line.</w:t>
      </w:r>
    </w:p>
    <w:sectPr w:rsidR="000372BD" w:rsidRPr="0022405A" w:rsidSect="001653C5">
      <w:pgSz w:w="15840" w:h="12240" w:orient="landscape"/>
      <w:pgMar w:top="432" w:right="547" w:bottom="432" w:left="116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64A6"/>
    <w:multiLevelType w:val="hybridMultilevel"/>
    <w:tmpl w:val="1F161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71E8"/>
    <w:multiLevelType w:val="hybridMultilevel"/>
    <w:tmpl w:val="F40AC3E4"/>
    <w:lvl w:ilvl="0" w:tplc="8912DF8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256F"/>
    <w:multiLevelType w:val="hybridMultilevel"/>
    <w:tmpl w:val="B992B5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A059AC"/>
    <w:multiLevelType w:val="hybridMultilevel"/>
    <w:tmpl w:val="1F66F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A661F"/>
    <w:multiLevelType w:val="hybridMultilevel"/>
    <w:tmpl w:val="02DC1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F5A02"/>
    <w:multiLevelType w:val="hybridMultilevel"/>
    <w:tmpl w:val="D0784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1795D"/>
    <w:multiLevelType w:val="hybridMultilevel"/>
    <w:tmpl w:val="56683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21FD8"/>
    <w:rsid w:val="00014D1B"/>
    <w:rsid w:val="000372BD"/>
    <w:rsid w:val="000577F0"/>
    <w:rsid w:val="00063D87"/>
    <w:rsid w:val="000B720E"/>
    <w:rsid w:val="00122511"/>
    <w:rsid w:val="001653C5"/>
    <w:rsid w:val="00211422"/>
    <w:rsid w:val="00221C17"/>
    <w:rsid w:val="0022405A"/>
    <w:rsid w:val="002358DB"/>
    <w:rsid w:val="0028040B"/>
    <w:rsid w:val="00285A87"/>
    <w:rsid w:val="002A7950"/>
    <w:rsid w:val="002C6C32"/>
    <w:rsid w:val="003B41A4"/>
    <w:rsid w:val="00401FAB"/>
    <w:rsid w:val="004D156C"/>
    <w:rsid w:val="004E39C0"/>
    <w:rsid w:val="00516CD8"/>
    <w:rsid w:val="00523E81"/>
    <w:rsid w:val="00551F90"/>
    <w:rsid w:val="005A1B3F"/>
    <w:rsid w:val="005C494B"/>
    <w:rsid w:val="005D4A81"/>
    <w:rsid w:val="005F6817"/>
    <w:rsid w:val="00600DA8"/>
    <w:rsid w:val="00621FD8"/>
    <w:rsid w:val="00633A44"/>
    <w:rsid w:val="00663194"/>
    <w:rsid w:val="00700AB4"/>
    <w:rsid w:val="0070199A"/>
    <w:rsid w:val="00735C86"/>
    <w:rsid w:val="00817283"/>
    <w:rsid w:val="008505AF"/>
    <w:rsid w:val="00861B4C"/>
    <w:rsid w:val="008A011B"/>
    <w:rsid w:val="008A757B"/>
    <w:rsid w:val="00902735"/>
    <w:rsid w:val="00933197"/>
    <w:rsid w:val="0093715C"/>
    <w:rsid w:val="00957C91"/>
    <w:rsid w:val="0098327A"/>
    <w:rsid w:val="00986063"/>
    <w:rsid w:val="009A044D"/>
    <w:rsid w:val="009A44CD"/>
    <w:rsid w:val="009C1382"/>
    <w:rsid w:val="009C2796"/>
    <w:rsid w:val="00A2543B"/>
    <w:rsid w:val="00A571E8"/>
    <w:rsid w:val="00B01A7B"/>
    <w:rsid w:val="00B24153"/>
    <w:rsid w:val="00B75A6B"/>
    <w:rsid w:val="00B83CE3"/>
    <w:rsid w:val="00B949F3"/>
    <w:rsid w:val="00BD6333"/>
    <w:rsid w:val="00BF6304"/>
    <w:rsid w:val="00C016D8"/>
    <w:rsid w:val="00C86340"/>
    <w:rsid w:val="00CD78B8"/>
    <w:rsid w:val="00CE05BD"/>
    <w:rsid w:val="00D36090"/>
    <w:rsid w:val="00D47239"/>
    <w:rsid w:val="00D94CCC"/>
    <w:rsid w:val="00D96239"/>
    <w:rsid w:val="00DE106D"/>
    <w:rsid w:val="00E1461D"/>
    <w:rsid w:val="00E83294"/>
    <w:rsid w:val="00E971CB"/>
    <w:rsid w:val="00EB5CFC"/>
    <w:rsid w:val="00EC279B"/>
    <w:rsid w:val="00EF2C8B"/>
    <w:rsid w:val="00F6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FD8"/>
    <w:pPr>
      <w:ind w:left="720"/>
      <w:contextualSpacing/>
    </w:pPr>
  </w:style>
  <w:style w:type="table" w:styleId="TableGrid">
    <w:name w:val="Table Grid"/>
    <w:basedOn w:val="TableNormal"/>
    <w:uiPriority w:val="59"/>
    <w:rsid w:val="009A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4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FD8"/>
    <w:pPr>
      <w:ind w:left="720"/>
      <w:contextualSpacing/>
    </w:pPr>
  </w:style>
  <w:style w:type="table" w:styleId="TableGrid">
    <w:name w:val="Table Grid"/>
    <w:basedOn w:val="TableNormal"/>
    <w:uiPriority w:val="59"/>
    <w:rsid w:val="009A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4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_FSE@univ-ovidius.ro" TargetMode="External"/><Relationship Id="rId5" Type="http://schemas.openxmlformats.org/officeDocument/2006/relationships/hyperlink" Target="https://www.univ-ovidius.ro/anunturi/2327-anunt-privind-achitarea-taxelor-de-catre-studenti-prin-virament-banca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Admin</cp:lastModifiedBy>
  <cp:revision>2</cp:revision>
  <cp:lastPrinted>2015-09-15T08:02:00Z</cp:lastPrinted>
  <dcterms:created xsi:type="dcterms:W3CDTF">2020-04-21T19:30:00Z</dcterms:created>
  <dcterms:modified xsi:type="dcterms:W3CDTF">2020-04-21T19:30:00Z</dcterms:modified>
</cp:coreProperties>
</file>