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864" w:rsidRPr="00641864" w:rsidRDefault="00641864" w:rsidP="00641864">
      <w:pPr>
        <w:spacing w:line="276" w:lineRule="auto"/>
        <w:rPr>
          <w:rFonts w:ascii="Arial" w:hAnsi="Arial" w:cs="Arial"/>
          <w:sz w:val="22"/>
          <w:szCs w:val="22"/>
        </w:rPr>
      </w:pPr>
      <w:r w:rsidRPr="00641864">
        <w:rPr>
          <w:rFonts w:ascii="Arial" w:hAnsi="Arial" w:cs="Arial"/>
          <w:sz w:val="22"/>
          <w:szCs w:val="22"/>
        </w:rPr>
        <w:t>Universitatea OVIDIUS Constanta</w:t>
      </w:r>
    </w:p>
    <w:p w:rsidR="00641864" w:rsidRPr="00641864" w:rsidRDefault="00641864" w:rsidP="00641864">
      <w:pPr>
        <w:spacing w:line="276" w:lineRule="auto"/>
        <w:rPr>
          <w:rFonts w:ascii="Arial" w:hAnsi="Arial" w:cs="Arial"/>
          <w:sz w:val="22"/>
          <w:szCs w:val="22"/>
        </w:rPr>
      </w:pPr>
      <w:r w:rsidRPr="00641864">
        <w:rPr>
          <w:rFonts w:ascii="Arial" w:hAnsi="Arial" w:cs="Arial"/>
          <w:sz w:val="22"/>
          <w:szCs w:val="22"/>
        </w:rPr>
        <w:t>Facultatea: Stiinte Economice</w:t>
      </w:r>
    </w:p>
    <w:p w:rsidR="00641864" w:rsidRPr="00641864" w:rsidRDefault="00641864" w:rsidP="00641864">
      <w:pPr>
        <w:spacing w:line="276" w:lineRule="auto"/>
        <w:rPr>
          <w:rFonts w:ascii="Arial" w:hAnsi="Arial" w:cs="Arial"/>
          <w:sz w:val="22"/>
          <w:szCs w:val="22"/>
        </w:rPr>
      </w:pPr>
      <w:r w:rsidRPr="00641864">
        <w:rPr>
          <w:rFonts w:ascii="Arial" w:hAnsi="Arial" w:cs="Arial"/>
          <w:sz w:val="22"/>
          <w:szCs w:val="22"/>
        </w:rPr>
        <w:t>Departamentul: Finante si Contabilitate</w:t>
      </w:r>
    </w:p>
    <w:p w:rsidR="00641864" w:rsidRPr="00641864" w:rsidRDefault="00641864" w:rsidP="00641864">
      <w:pPr>
        <w:spacing w:line="276" w:lineRule="auto"/>
        <w:rPr>
          <w:rFonts w:ascii="Arial" w:hAnsi="Arial" w:cs="Arial"/>
          <w:sz w:val="22"/>
          <w:szCs w:val="22"/>
        </w:rPr>
      </w:pPr>
      <w:r w:rsidRPr="00641864">
        <w:rPr>
          <w:rFonts w:ascii="Arial" w:hAnsi="Arial" w:cs="Arial"/>
          <w:sz w:val="22"/>
          <w:szCs w:val="22"/>
        </w:rPr>
        <w:t xml:space="preserve">Cadru didactic: </w:t>
      </w:r>
      <w:r>
        <w:rPr>
          <w:rFonts w:ascii="Arial" w:hAnsi="Arial" w:cs="Arial"/>
          <w:sz w:val="22"/>
          <w:szCs w:val="22"/>
        </w:rPr>
        <w:t>Lector univ. dr. GHEORGHIU GABRIELA</w:t>
      </w:r>
    </w:p>
    <w:p w:rsidR="00D74E5A" w:rsidRPr="00641864" w:rsidRDefault="00D74E5A" w:rsidP="00641864">
      <w:pPr>
        <w:spacing w:line="276" w:lineRule="auto"/>
        <w:jc w:val="center"/>
        <w:rPr>
          <w:rFonts w:ascii="Arial" w:hAnsi="Arial" w:cs="Arial"/>
          <w:b/>
          <w:color w:val="0000FF"/>
          <w:sz w:val="22"/>
          <w:szCs w:val="22"/>
        </w:rPr>
      </w:pPr>
    </w:p>
    <w:p w:rsidR="00D74E5A" w:rsidRPr="00641864" w:rsidRDefault="00D74E5A" w:rsidP="00641864">
      <w:pPr>
        <w:spacing w:line="276" w:lineRule="auto"/>
        <w:jc w:val="center"/>
        <w:rPr>
          <w:rFonts w:ascii="Arial" w:hAnsi="Arial" w:cs="Arial"/>
          <w:b/>
          <w:sz w:val="22"/>
          <w:szCs w:val="22"/>
        </w:rPr>
      </w:pPr>
    </w:p>
    <w:p w:rsidR="00641864" w:rsidRPr="00641864" w:rsidRDefault="00641864" w:rsidP="00641864">
      <w:pPr>
        <w:spacing w:line="276" w:lineRule="auto"/>
        <w:jc w:val="center"/>
        <w:rPr>
          <w:rFonts w:ascii="Arial" w:hAnsi="Arial" w:cs="Arial"/>
          <w:b/>
          <w:sz w:val="22"/>
          <w:szCs w:val="22"/>
        </w:rPr>
      </w:pPr>
      <w:r w:rsidRPr="00641864">
        <w:rPr>
          <w:rFonts w:ascii="Arial" w:hAnsi="Arial" w:cs="Arial"/>
          <w:b/>
          <w:sz w:val="22"/>
          <w:szCs w:val="22"/>
        </w:rPr>
        <w:t>LISTA</w:t>
      </w:r>
    </w:p>
    <w:p w:rsidR="00641864" w:rsidRPr="00641864" w:rsidRDefault="00641864" w:rsidP="00641864">
      <w:pPr>
        <w:spacing w:line="276" w:lineRule="auto"/>
        <w:jc w:val="center"/>
        <w:rPr>
          <w:rFonts w:ascii="Arial" w:hAnsi="Arial" w:cs="Arial"/>
          <w:b/>
          <w:sz w:val="22"/>
          <w:szCs w:val="22"/>
        </w:rPr>
      </w:pPr>
      <w:r w:rsidRPr="00641864">
        <w:rPr>
          <w:rFonts w:ascii="Arial" w:hAnsi="Arial" w:cs="Arial"/>
          <w:b/>
          <w:sz w:val="22"/>
          <w:szCs w:val="22"/>
        </w:rPr>
        <w:t>lucrărilor ştiinţifice în domeniul disciplinelor din postul didactic</w:t>
      </w:r>
    </w:p>
    <w:p w:rsidR="00601948" w:rsidRPr="00641864" w:rsidRDefault="00601948" w:rsidP="00601948">
      <w:pPr>
        <w:pStyle w:val="Heading2"/>
        <w:tabs>
          <w:tab w:val="left" w:pos="375"/>
        </w:tabs>
        <w:rPr>
          <w:rFonts w:ascii="Arial" w:hAnsi="Arial" w:cs="Arial"/>
          <w:sz w:val="22"/>
          <w:szCs w:val="22"/>
          <w:lang w:val="ro-RO"/>
        </w:rPr>
      </w:pPr>
    </w:p>
    <w:p w:rsidR="00536B21" w:rsidRPr="00641864" w:rsidRDefault="00536B21" w:rsidP="00536B21">
      <w:pPr>
        <w:rPr>
          <w:rFonts w:ascii="Arial" w:hAnsi="Arial" w:cs="Arial"/>
          <w:sz w:val="22"/>
          <w:szCs w:val="22"/>
          <w:lang w:eastAsia="ro-RO"/>
        </w:rPr>
      </w:pPr>
    </w:p>
    <w:p w:rsidR="00601948" w:rsidRPr="00641864" w:rsidRDefault="00601948" w:rsidP="00601948">
      <w:pPr>
        <w:ind w:left="360"/>
        <w:jc w:val="both"/>
        <w:rPr>
          <w:rFonts w:ascii="Arial" w:hAnsi="Arial" w:cs="Arial"/>
          <w:b/>
          <w:sz w:val="22"/>
          <w:szCs w:val="22"/>
          <w:lang w:val="it-IT"/>
        </w:rPr>
      </w:pPr>
    </w:p>
    <w:p w:rsidR="002D350C" w:rsidRPr="00641864" w:rsidRDefault="002E07C5" w:rsidP="00641864">
      <w:pPr>
        <w:numPr>
          <w:ilvl w:val="0"/>
          <w:numId w:val="9"/>
        </w:numPr>
        <w:spacing w:after="120"/>
        <w:jc w:val="both"/>
        <w:rPr>
          <w:rFonts w:ascii="Arial" w:hAnsi="Arial" w:cs="Arial"/>
          <w:b/>
          <w:sz w:val="22"/>
          <w:szCs w:val="22"/>
          <w:lang w:val="it-IT"/>
        </w:rPr>
      </w:pPr>
      <w:r w:rsidRPr="00641864">
        <w:rPr>
          <w:rFonts w:ascii="Arial" w:hAnsi="Arial" w:cs="Arial"/>
          <w:b/>
          <w:sz w:val="22"/>
          <w:szCs w:val="22"/>
          <w:lang w:val="it-IT"/>
        </w:rPr>
        <w:t>Teza</w:t>
      </w:r>
      <w:r w:rsidR="002D350C" w:rsidRPr="00641864">
        <w:rPr>
          <w:rFonts w:ascii="Arial" w:hAnsi="Arial" w:cs="Arial"/>
          <w:b/>
          <w:sz w:val="22"/>
          <w:szCs w:val="22"/>
          <w:lang w:val="it-IT"/>
        </w:rPr>
        <w:t xml:space="preserve"> </w:t>
      </w:r>
      <w:r w:rsidRPr="00641864">
        <w:rPr>
          <w:rFonts w:ascii="Arial" w:hAnsi="Arial" w:cs="Arial"/>
          <w:b/>
          <w:sz w:val="22"/>
          <w:szCs w:val="22"/>
          <w:lang w:val="it-IT"/>
        </w:rPr>
        <w:t xml:space="preserve">de </w:t>
      </w:r>
      <w:r w:rsidR="002D350C" w:rsidRPr="00641864">
        <w:rPr>
          <w:rFonts w:ascii="Arial" w:hAnsi="Arial" w:cs="Arial"/>
          <w:b/>
          <w:sz w:val="22"/>
          <w:szCs w:val="22"/>
          <w:lang w:val="it-IT"/>
        </w:rPr>
        <w:t>doctorat</w:t>
      </w:r>
      <w:r w:rsidR="00E21EE8" w:rsidRPr="00641864">
        <w:rPr>
          <w:rFonts w:ascii="Arial" w:hAnsi="Arial" w:cs="Arial"/>
          <w:b/>
          <w:sz w:val="22"/>
          <w:szCs w:val="22"/>
          <w:lang w:val="it-IT"/>
        </w:rPr>
        <w:t>:</w:t>
      </w:r>
    </w:p>
    <w:p w:rsidR="002D350C" w:rsidRPr="00641864" w:rsidRDefault="002E07C5" w:rsidP="002D350C">
      <w:pPr>
        <w:numPr>
          <w:ilvl w:val="0"/>
          <w:numId w:val="1"/>
        </w:numPr>
        <w:suppressAutoHyphens w:val="0"/>
        <w:jc w:val="both"/>
        <w:rPr>
          <w:rFonts w:ascii="Arial" w:hAnsi="Arial" w:cs="Arial"/>
          <w:sz w:val="22"/>
          <w:szCs w:val="22"/>
          <w:lang w:val="it-IT"/>
        </w:rPr>
      </w:pPr>
      <w:r w:rsidRPr="00641864">
        <w:rPr>
          <w:rFonts w:ascii="Arial" w:hAnsi="Arial" w:cs="Arial"/>
          <w:b/>
          <w:sz w:val="22"/>
          <w:szCs w:val="22"/>
        </w:rPr>
        <w:t xml:space="preserve">Gabriela (căs. Gheorghiu) Anghel, </w:t>
      </w:r>
      <w:r w:rsidR="002D350C" w:rsidRPr="00641864">
        <w:rPr>
          <w:rFonts w:ascii="Arial" w:hAnsi="Arial" w:cs="Arial"/>
          <w:i/>
          <w:sz w:val="22"/>
          <w:szCs w:val="22"/>
        </w:rPr>
        <w:t>Protecția consumatorului în Uniunea Europeană lărgită</w:t>
      </w:r>
      <w:r w:rsidR="002D350C" w:rsidRPr="00641864">
        <w:rPr>
          <w:rFonts w:ascii="Arial" w:hAnsi="Arial" w:cs="Arial"/>
          <w:sz w:val="22"/>
          <w:szCs w:val="22"/>
        </w:rPr>
        <w:t>, Domeniul de doctorat: Economie, Universitatea „Alexandru Ioan Cuza</w:t>
      </w:r>
      <w:r w:rsidR="002D350C" w:rsidRPr="00641864">
        <w:rPr>
          <w:rFonts w:ascii="Arial" w:hAnsi="Arial" w:cs="Arial"/>
          <w:sz w:val="22"/>
          <w:szCs w:val="22"/>
          <w:lang w:val="en-US"/>
        </w:rPr>
        <w:t>” Iași, 2010</w:t>
      </w:r>
      <w:r w:rsidR="00536B21" w:rsidRPr="00641864">
        <w:rPr>
          <w:rFonts w:ascii="Arial" w:hAnsi="Arial" w:cs="Arial"/>
          <w:sz w:val="22"/>
          <w:szCs w:val="22"/>
          <w:lang w:val="en-US"/>
        </w:rPr>
        <w:t xml:space="preserve"> (356 pg.)</w:t>
      </w:r>
    </w:p>
    <w:p w:rsidR="002D350C" w:rsidRPr="00641864" w:rsidRDefault="002D350C" w:rsidP="00A7799C">
      <w:pPr>
        <w:spacing w:after="120"/>
        <w:jc w:val="both"/>
        <w:rPr>
          <w:rFonts w:ascii="Arial" w:hAnsi="Arial" w:cs="Arial"/>
          <w:b/>
          <w:sz w:val="22"/>
          <w:szCs w:val="22"/>
          <w:lang w:val="it-IT"/>
        </w:rPr>
      </w:pPr>
    </w:p>
    <w:p w:rsidR="00601948" w:rsidRPr="00641864" w:rsidRDefault="00601948" w:rsidP="00641864">
      <w:pPr>
        <w:numPr>
          <w:ilvl w:val="0"/>
          <w:numId w:val="9"/>
        </w:numPr>
        <w:spacing w:after="120"/>
        <w:jc w:val="both"/>
        <w:rPr>
          <w:rFonts w:ascii="Arial" w:hAnsi="Arial" w:cs="Arial"/>
          <w:b/>
          <w:sz w:val="22"/>
          <w:szCs w:val="22"/>
          <w:lang w:val="it-IT"/>
        </w:rPr>
      </w:pPr>
      <w:r w:rsidRPr="00641864">
        <w:rPr>
          <w:rFonts w:ascii="Arial" w:hAnsi="Arial" w:cs="Arial"/>
          <w:b/>
          <w:sz w:val="22"/>
          <w:szCs w:val="22"/>
          <w:lang w:val="it-IT"/>
        </w:rPr>
        <w:t xml:space="preserve">Cărţi </w:t>
      </w:r>
      <w:r w:rsidR="002E07C5" w:rsidRPr="00641864">
        <w:rPr>
          <w:rFonts w:ascii="Arial" w:hAnsi="Arial" w:cs="Arial"/>
          <w:b/>
          <w:sz w:val="22"/>
          <w:szCs w:val="22"/>
          <w:lang w:val="it-IT"/>
        </w:rPr>
        <w:t xml:space="preserve">și capitole </w:t>
      </w:r>
      <w:r w:rsidR="00B204C4" w:rsidRPr="00641864">
        <w:rPr>
          <w:rFonts w:ascii="Arial" w:hAnsi="Arial" w:cs="Arial"/>
          <w:b/>
          <w:sz w:val="22"/>
          <w:szCs w:val="22"/>
          <w:lang w:val="it-IT"/>
        </w:rPr>
        <w:t>publicate în ultimii 10 ani</w:t>
      </w:r>
      <w:r w:rsidR="002E07C5" w:rsidRPr="00641864">
        <w:rPr>
          <w:rFonts w:ascii="Arial" w:hAnsi="Arial" w:cs="Arial"/>
          <w:b/>
          <w:sz w:val="22"/>
          <w:szCs w:val="22"/>
          <w:lang w:val="it-IT"/>
        </w:rPr>
        <w:t>:</w:t>
      </w:r>
    </w:p>
    <w:p w:rsidR="0039393B" w:rsidRPr="00641864" w:rsidRDefault="0039393B" w:rsidP="0039393B">
      <w:pPr>
        <w:numPr>
          <w:ilvl w:val="0"/>
          <w:numId w:val="1"/>
        </w:numPr>
        <w:suppressAutoHyphens w:val="0"/>
        <w:jc w:val="both"/>
        <w:rPr>
          <w:rFonts w:ascii="Arial" w:hAnsi="Arial" w:cs="Arial"/>
          <w:sz w:val="22"/>
          <w:szCs w:val="22"/>
          <w:lang w:val="it-IT"/>
        </w:rPr>
      </w:pPr>
      <w:r w:rsidRPr="00641864">
        <w:rPr>
          <w:rFonts w:ascii="Arial" w:hAnsi="Arial" w:cs="Arial"/>
          <w:b/>
          <w:sz w:val="22"/>
          <w:szCs w:val="22"/>
        </w:rPr>
        <w:t xml:space="preserve">Gabriela Gheorghiu, </w:t>
      </w:r>
      <w:r w:rsidRPr="00641864">
        <w:rPr>
          <w:rFonts w:ascii="Arial" w:hAnsi="Arial" w:cs="Arial"/>
          <w:i/>
          <w:sz w:val="22"/>
          <w:szCs w:val="22"/>
        </w:rPr>
        <w:t>Economie Europeană</w:t>
      </w:r>
      <w:r w:rsidRPr="00641864">
        <w:rPr>
          <w:rFonts w:ascii="Arial" w:hAnsi="Arial" w:cs="Arial"/>
          <w:sz w:val="22"/>
          <w:szCs w:val="22"/>
        </w:rPr>
        <w:t>, Ed. SITECH, Craiova, 2014, ISBN 978-606-11-4211-8, 2014 (183 pg.)</w:t>
      </w:r>
    </w:p>
    <w:p w:rsidR="002D350C" w:rsidRPr="00641864" w:rsidRDefault="002E07C5" w:rsidP="002D350C">
      <w:pPr>
        <w:numPr>
          <w:ilvl w:val="0"/>
          <w:numId w:val="1"/>
        </w:numPr>
        <w:suppressAutoHyphens w:val="0"/>
        <w:jc w:val="both"/>
        <w:rPr>
          <w:rFonts w:ascii="Arial" w:hAnsi="Arial" w:cs="Arial"/>
          <w:sz w:val="22"/>
          <w:szCs w:val="22"/>
          <w:lang w:val="it-IT"/>
        </w:rPr>
      </w:pPr>
      <w:r w:rsidRPr="00641864">
        <w:rPr>
          <w:rFonts w:ascii="Arial" w:hAnsi="Arial" w:cs="Arial"/>
          <w:b/>
          <w:sz w:val="22"/>
          <w:szCs w:val="22"/>
        </w:rPr>
        <w:t xml:space="preserve">Gabriela Gheorghiu, </w:t>
      </w:r>
      <w:r w:rsidR="002D350C" w:rsidRPr="00641864">
        <w:rPr>
          <w:rFonts w:ascii="Arial" w:hAnsi="Arial" w:cs="Arial"/>
          <w:i/>
          <w:sz w:val="22"/>
          <w:szCs w:val="22"/>
        </w:rPr>
        <w:t>Consumer Protection - Worthlessness or Necessity</w:t>
      </w:r>
      <w:r w:rsidR="002D350C" w:rsidRPr="00641864">
        <w:rPr>
          <w:rFonts w:ascii="Arial" w:hAnsi="Arial" w:cs="Arial"/>
          <w:sz w:val="22"/>
          <w:szCs w:val="22"/>
        </w:rPr>
        <w:t xml:space="preserve">, LAP Lambert Academic Publishing, </w:t>
      </w:r>
      <w:r w:rsidR="00896C70" w:rsidRPr="00641864">
        <w:rPr>
          <w:rFonts w:ascii="Arial" w:hAnsi="Arial" w:cs="Arial"/>
          <w:sz w:val="22"/>
          <w:szCs w:val="22"/>
        </w:rPr>
        <w:t xml:space="preserve">Saarbrucken (Germania), </w:t>
      </w:r>
      <w:r w:rsidR="002D350C" w:rsidRPr="00641864">
        <w:rPr>
          <w:rFonts w:ascii="Arial" w:hAnsi="Arial" w:cs="Arial"/>
          <w:sz w:val="22"/>
          <w:szCs w:val="22"/>
        </w:rPr>
        <w:t>ISBN 384-737-312-9, 978-3-8473-7312-4, 2012 (156 pg.)</w:t>
      </w:r>
    </w:p>
    <w:p w:rsidR="002E07C5" w:rsidRPr="00641864" w:rsidRDefault="0053684C" w:rsidP="002E07C5">
      <w:pPr>
        <w:numPr>
          <w:ilvl w:val="0"/>
          <w:numId w:val="1"/>
        </w:numPr>
        <w:suppressAutoHyphens w:val="0"/>
        <w:jc w:val="both"/>
        <w:rPr>
          <w:rFonts w:ascii="Arial" w:hAnsi="Arial" w:cs="Arial"/>
          <w:sz w:val="22"/>
          <w:szCs w:val="22"/>
          <w:lang w:val="it-IT"/>
        </w:rPr>
      </w:pPr>
      <w:r w:rsidRPr="00641864">
        <w:rPr>
          <w:rFonts w:ascii="Arial" w:hAnsi="Arial" w:cs="Arial"/>
          <w:sz w:val="22"/>
          <w:szCs w:val="22"/>
          <w:lang w:val="it-IT"/>
        </w:rPr>
        <w:t xml:space="preserve">Emilian M. Dobrescu, Costin Şorici, </w:t>
      </w:r>
      <w:r w:rsidRPr="00641864">
        <w:rPr>
          <w:rFonts w:ascii="Arial" w:hAnsi="Arial" w:cs="Arial"/>
          <w:b/>
          <w:sz w:val="22"/>
          <w:szCs w:val="22"/>
          <w:lang w:val="it-IT"/>
        </w:rPr>
        <w:t xml:space="preserve">Gabriela Anghel, </w:t>
      </w:r>
      <w:r w:rsidR="002E07C5" w:rsidRPr="00641864">
        <w:rPr>
          <w:rFonts w:ascii="Arial" w:hAnsi="Arial" w:cs="Arial"/>
          <w:i/>
          <w:sz w:val="22"/>
          <w:szCs w:val="22"/>
          <w:lang w:val="it-IT"/>
        </w:rPr>
        <w:t>Fondurile structurale</w:t>
      </w:r>
      <w:r w:rsidR="002E07C5" w:rsidRPr="00641864">
        <w:rPr>
          <w:rFonts w:ascii="Arial" w:hAnsi="Arial" w:cs="Arial"/>
          <w:sz w:val="22"/>
          <w:szCs w:val="22"/>
          <w:lang w:val="it-IT"/>
        </w:rPr>
        <w:t>, Ed. Eurolobby şi Sigma, Bucureşti, ISBN 978-973-649-578-6, 97</w:t>
      </w:r>
      <w:r w:rsidR="002C6B3B" w:rsidRPr="00641864">
        <w:rPr>
          <w:rFonts w:ascii="Arial" w:hAnsi="Arial" w:cs="Arial"/>
          <w:sz w:val="22"/>
          <w:szCs w:val="22"/>
          <w:lang w:val="it-IT"/>
        </w:rPr>
        <w:t>8-606-92095-7-8, 2009 (191 pg.)</w:t>
      </w:r>
    </w:p>
    <w:p w:rsidR="002E07C5" w:rsidRPr="00641864" w:rsidRDefault="006C0D2D" w:rsidP="002E07C5">
      <w:pPr>
        <w:numPr>
          <w:ilvl w:val="0"/>
          <w:numId w:val="1"/>
        </w:numPr>
        <w:suppressAutoHyphens w:val="0"/>
        <w:jc w:val="both"/>
        <w:rPr>
          <w:rFonts w:ascii="Arial" w:hAnsi="Arial" w:cs="Arial"/>
          <w:sz w:val="22"/>
          <w:szCs w:val="22"/>
          <w:lang w:val="it-IT"/>
        </w:rPr>
      </w:pPr>
      <w:r w:rsidRPr="00641864">
        <w:rPr>
          <w:rFonts w:ascii="Arial" w:hAnsi="Arial" w:cs="Arial"/>
          <w:sz w:val="22"/>
          <w:szCs w:val="22"/>
          <w:lang w:val="it-IT"/>
        </w:rPr>
        <w:t xml:space="preserve">Cornelia Popescu, </w:t>
      </w:r>
      <w:r w:rsidR="002E07C5" w:rsidRPr="00641864">
        <w:rPr>
          <w:rFonts w:ascii="Arial" w:hAnsi="Arial" w:cs="Arial"/>
          <w:b/>
          <w:sz w:val="22"/>
          <w:szCs w:val="22"/>
          <w:lang w:val="it-IT"/>
        </w:rPr>
        <w:t>Gabriela Anghel</w:t>
      </w:r>
      <w:r w:rsidR="002E07C5" w:rsidRPr="00641864">
        <w:rPr>
          <w:rFonts w:ascii="Arial" w:hAnsi="Arial" w:cs="Arial"/>
          <w:sz w:val="22"/>
          <w:szCs w:val="22"/>
          <w:lang w:val="it-IT"/>
        </w:rPr>
        <w:t xml:space="preserve">, </w:t>
      </w:r>
      <w:r w:rsidR="00601948" w:rsidRPr="00641864">
        <w:rPr>
          <w:rFonts w:ascii="Arial" w:hAnsi="Arial" w:cs="Arial"/>
          <w:i/>
          <w:sz w:val="22"/>
          <w:szCs w:val="22"/>
          <w:lang w:val="it-IT"/>
        </w:rPr>
        <w:t>Economia Uniunii Europene</w:t>
      </w:r>
      <w:r w:rsidR="00601948" w:rsidRPr="00641864">
        <w:rPr>
          <w:rFonts w:ascii="Arial" w:hAnsi="Arial" w:cs="Arial"/>
          <w:sz w:val="22"/>
          <w:szCs w:val="22"/>
          <w:lang w:val="it-IT"/>
        </w:rPr>
        <w:t>, Ed. Economică, Bucureşti, ISBN 978-973-709-342-4, 2007 (477 pg.)</w:t>
      </w:r>
    </w:p>
    <w:p w:rsidR="00601948" w:rsidRPr="00641864" w:rsidRDefault="006C0D2D" w:rsidP="00F376D9">
      <w:pPr>
        <w:numPr>
          <w:ilvl w:val="0"/>
          <w:numId w:val="1"/>
        </w:numPr>
        <w:suppressAutoHyphens w:val="0"/>
        <w:jc w:val="both"/>
        <w:rPr>
          <w:rFonts w:ascii="Arial" w:hAnsi="Arial" w:cs="Arial"/>
          <w:sz w:val="22"/>
          <w:szCs w:val="22"/>
          <w:lang w:val="it-IT"/>
        </w:rPr>
      </w:pPr>
      <w:r w:rsidRPr="00641864">
        <w:rPr>
          <w:rFonts w:ascii="Arial" w:hAnsi="Arial" w:cs="Arial"/>
          <w:sz w:val="22"/>
          <w:szCs w:val="22"/>
          <w:lang w:val="it-IT"/>
        </w:rPr>
        <w:t xml:space="preserve">Veronica Popovici, </w:t>
      </w:r>
      <w:r w:rsidRPr="00641864">
        <w:rPr>
          <w:rFonts w:ascii="Arial" w:hAnsi="Arial" w:cs="Arial"/>
          <w:sz w:val="22"/>
          <w:szCs w:val="22"/>
        </w:rPr>
        <w:t>Ramona Nicoleta</w:t>
      </w:r>
      <w:r w:rsidRPr="00641864">
        <w:rPr>
          <w:rFonts w:ascii="Arial" w:hAnsi="Arial" w:cs="Arial"/>
          <w:sz w:val="22"/>
          <w:szCs w:val="22"/>
          <w:lang w:val="it-IT"/>
        </w:rPr>
        <w:t xml:space="preserve"> Bund</w:t>
      </w:r>
      <w:r w:rsidRPr="00641864">
        <w:rPr>
          <w:rFonts w:ascii="Arial" w:hAnsi="Arial" w:cs="Arial"/>
          <w:sz w:val="22"/>
          <w:szCs w:val="22"/>
        </w:rPr>
        <w:t xml:space="preserve">ă, </w:t>
      </w:r>
      <w:r w:rsidRPr="00641864">
        <w:rPr>
          <w:rFonts w:ascii="Arial" w:hAnsi="Arial" w:cs="Arial"/>
          <w:b/>
          <w:sz w:val="22"/>
          <w:szCs w:val="22"/>
        </w:rPr>
        <w:t>Gabriela Anghel</w:t>
      </w:r>
      <w:r w:rsidRPr="00641864">
        <w:rPr>
          <w:rFonts w:ascii="Arial" w:hAnsi="Arial" w:cs="Arial"/>
          <w:sz w:val="22"/>
          <w:szCs w:val="22"/>
        </w:rPr>
        <w:t xml:space="preserve">, </w:t>
      </w:r>
      <w:r w:rsidR="00601948" w:rsidRPr="00641864">
        <w:rPr>
          <w:rFonts w:ascii="Arial" w:hAnsi="Arial" w:cs="Arial"/>
          <w:i/>
          <w:sz w:val="22"/>
          <w:szCs w:val="22"/>
          <w:lang w:val="it-IT"/>
        </w:rPr>
        <w:t>Teste grilă de economie</w:t>
      </w:r>
      <w:r w:rsidR="00601948" w:rsidRPr="00641864">
        <w:rPr>
          <w:rFonts w:ascii="Arial" w:hAnsi="Arial" w:cs="Arial"/>
          <w:sz w:val="22"/>
          <w:szCs w:val="22"/>
          <w:lang w:val="it-IT"/>
        </w:rPr>
        <w:t>,</w:t>
      </w:r>
      <w:r w:rsidRPr="00641864">
        <w:rPr>
          <w:rFonts w:ascii="Arial" w:hAnsi="Arial" w:cs="Arial"/>
          <w:sz w:val="22"/>
          <w:szCs w:val="22"/>
          <w:lang w:val="it-IT"/>
        </w:rPr>
        <w:t xml:space="preserve"> </w:t>
      </w:r>
      <w:r w:rsidR="00601948" w:rsidRPr="00641864">
        <w:rPr>
          <w:rFonts w:ascii="Arial" w:hAnsi="Arial" w:cs="Arial"/>
          <w:sz w:val="22"/>
          <w:szCs w:val="22"/>
        </w:rPr>
        <w:t>Ed. ExPonto, Constanţa, ISBN 978-973-644-644-3, 2007</w:t>
      </w:r>
      <w:r w:rsidR="00274022" w:rsidRPr="00641864">
        <w:rPr>
          <w:rFonts w:ascii="Arial" w:hAnsi="Arial" w:cs="Arial"/>
          <w:sz w:val="22"/>
          <w:szCs w:val="22"/>
        </w:rPr>
        <w:t xml:space="preserve"> (468 pg.)</w:t>
      </w:r>
    </w:p>
    <w:p w:rsidR="00641864" w:rsidRPr="00641864" w:rsidRDefault="00641864" w:rsidP="00641864">
      <w:pPr>
        <w:spacing w:line="276" w:lineRule="auto"/>
        <w:jc w:val="both"/>
        <w:rPr>
          <w:rFonts w:ascii="Arial" w:hAnsi="Arial" w:cs="Arial"/>
          <w:b/>
          <w:sz w:val="22"/>
          <w:szCs w:val="22"/>
          <w:lang w:val="it-IT"/>
        </w:rPr>
      </w:pPr>
    </w:p>
    <w:p w:rsidR="00601948" w:rsidRPr="00641864" w:rsidRDefault="00B204C4" w:rsidP="00641864">
      <w:pPr>
        <w:numPr>
          <w:ilvl w:val="0"/>
          <w:numId w:val="9"/>
        </w:numPr>
        <w:spacing w:after="120"/>
        <w:jc w:val="both"/>
        <w:rPr>
          <w:rFonts w:ascii="Arial" w:hAnsi="Arial" w:cs="Arial"/>
          <w:b/>
          <w:sz w:val="22"/>
          <w:szCs w:val="22"/>
          <w:lang w:val="it-IT"/>
        </w:rPr>
      </w:pPr>
      <w:r w:rsidRPr="00641864">
        <w:rPr>
          <w:rFonts w:ascii="Arial" w:hAnsi="Arial" w:cs="Arial"/>
          <w:b/>
          <w:sz w:val="22"/>
          <w:szCs w:val="22"/>
          <w:lang w:val="it-IT"/>
        </w:rPr>
        <w:t>Lucrări indexate ISI/BDI publicate în ultimii 10 ani</w:t>
      </w:r>
      <w:r w:rsidR="00E21EE8" w:rsidRPr="00641864">
        <w:rPr>
          <w:rFonts w:ascii="Arial" w:hAnsi="Arial" w:cs="Arial"/>
          <w:b/>
          <w:sz w:val="22"/>
          <w:szCs w:val="22"/>
          <w:lang w:val="it-IT"/>
        </w:rPr>
        <w:t>:</w:t>
      </w:r>
    </w:p>
    <w:p w:rsidR="00641864" w:rsidRPr="00641864" w:rsidRDefault="00641864" w:rsidP="00641864">
      <w:pPr>
        <w:pStyle w:val="Default"/>
        <w:numPr>
          <w:ilvl w:val="0"/>
          <w:numId w:val="1"/>
        </w:numPr>
        <w:jc w:val="both"/>
        <w:rPr>
          <w:rFonts w:ascii="Arial" w:hAnsi="Arial" w:cs="Arial"/>
          <w:b/>
          <w:bCs/>
          <w:color w:val="auto"/>
          <w:sz w:val="22"/>
          <w:szCs w:val="22"/>
          <w:lang w:val="ro-RO"/>
        </w:rPr>
      </w:pPr>
      <w:r w:rsidRPr="00641864">
        <w:rPr>
          <w:rFonts w:ascii="Arial" w:hAnsi="Arial" w:cs="Arial"/>
          <w:b/>
          <w:bCs/>
          <w:color w:val="auto"/>
          <w:sz w:val="22"/>
          <w:szCs w:val="22"/>
          <w:lang w:val="ro-RO"/>
        </w:rPr>
        <w:t xml:space="preserve">Gabriela Gheorghiu, </w:t>
      </w:r>
      <w:r w:rsidRPr="00641864">
        <w:rPr>
          <w:rFonts w:ascii="Arial" w:hAnsi="Arial" w:cs="Arial"/>
          <w:bCs/>
          <w:color w:val="auto"/>
          <w:sz w:val="22"/>
          <w:szCs w:val="22"/>
        </w:rPr>
        <w:t>T</w:t>
      </w:r>
      <w:r w:rsidRPr="00641864">
        <w:rPr>
          <w:rFonts w:ascii="Arial" w:hAnsi="Arial" w:cs="Arial"/>
          <w:bCs/>
          <w:i/>
          <w:color w:val="auto"/>
          <w:sz w:val="22"/>
          <w:szCs w:val="22"/>
        </w:rPr>
        <w:t>he Need for Consumer Protection in the Consumerist Society</w:t>
      </w:r>
      <w:r w:rsidRPr="00641864">
        <w:rPr>
          <w:rFonts w:ascii="Arial" w:hAnsi="Arial" w:cs="Arial"/>
          <w:bCs/>
          <w:color w:val="auto"/>
          <w:sz w:val="22"/>
          <w:szCs w:val="22"/>
        </w:rPr>
        <w:t>, Analele Universităţii “Ovidius” Constanţa, Seria: Ştiinţe Economice, volumul XV, nr. 2,</w:t>
      </w:r>
      <w:r w:rsidRPr="00641864">
        <w:rPr>
          <w:rFonts w:ascii="Arial" w:hAnsi="Arial" w:cs="Arial"/>
          <w:bCs/>
          <w:color w:val="auto"/>
          <w:sz w:val="22"/>
          <w:szCs w:val="22"/>
          <w:lang w:val="es-ES_tradnl"/>
        </w:rPr>
        <w:t xml:space="preserve"> Ovidius University Press, ISSN-L 1582-9383, ISSN (Online) 2393-3127, ISSN-L 2393-3119, 4 pg., 2015 (</w:t>
      </w:r>
      <w:r w:rsidRPr="00641864">
        <w:rPr>
          <w:rFonts w:ascii="Arial" w:hAnsi="Arial" w:cs="Arial"/>
          <w:b/>
          <w:bCs/>
          <w:color w:val="auto"/>
          <w:sz w:val="22"/>
          <w:szCs w:val="22"/>
          <w:lang w:val="es-ES_tradnl"/>
        </w:rPr>
        <w:t xml:space="preserve">revista cotata B+ </w:t>
      </w:r>
      <w:r w:rsidRPr="00641864">
        <w:rPr>
          <w:rFonts w:ascii="Arial" w:hAnsi="Arial" w:cs="Arial"/>
          <w:bCs/>
          <w:color w:val="auto"/>
          <w:sz w:val="22"/>
          <w:szCs w:val="22"/>
          <w:lang w:val="es-ES_tradnl"/>
        </w:rPr>
        <w:t>și indexată în bazele de date internaționale RePEc, DOAJ, EBSCO si CABELL, ULRICH, J-GATE, ERIH PLUS, Index Copernicus)</w:t>
      </w:r>
    </w:p>
    <w:p w:rsidR="00641864" w:rsidRPr="00641864" w:rsidRDefault="00641864" w:rsidP="00641864">
      <w:pPr>
        <w:pStyle w:val="Default"/>
        <w:numPr>
          <w:ilvl w:val="0"/>
          <w:numId w:val="1"/>
        </w:numPr>
        <w:jc w:val="both"/>
        <w:rPr>
          <w:rFonts w:ascii="Arial" w:hAnsi="Arial" w:cs="Arial"/>
          <w:b/>
          <w:bCs/>
          <w:color w:val="auto"/>
          <w:sz w:val="22"/>
          <w:szCs w:val="22"/>
          <w:lang w:val="ro-RO"/>
        </w:rPr>
      </w:pPr>
      <w:r w:rsidRPr="00641864">
        <w:rPr>
          <w:rFonts w:ascii="Arial" w:hAnsi="Arial" w:cs="Arial"/>
          <w:b/>
          <w:bCs/>
          <w:color w:val="auto"/>
          <w:sz w:val="22"/>
          <w:szCs w:val="22"/>
          <w:lang w:val="ro-RO"/>
        </w:rPr>
        <w:t xml:space="preserve">Gabriela Gheorghiu, </w:t>
      </w:r>
      <w:r w:rsidRPr="00641864">
        <w:rPr>
          <w:rFonts w:ascii="Arial" w:hAnsi="Arial" w:cs="Arial"/>
          <w:bCs/>
          <w:i/>
          <w:color w:val="auto"/>
          <w:sz w:val="22"/>
          <w:szCs w:val="22"/>
          <w:lang w:val="ro-RO"/>
        </w:rPr>
        <w:t>Late National Approaches of Consumer Protection Problems</w:t>
      </w:r>
      <w:r w:rsidRPr="00641864">
        <w:rPr>
          <w:rFonts w:ascii="Arial" w:hAnsi="Arial" w:cs="Arial"/>
          <w:bCs/>
          <w:color w:val="auto"/>
          <w:sz w:val="22"/>
          <w:szCs w:val="22"/>
          <w:lang w:val="ro-RO"/>
        </w:rPr>
        <w:t xml:space="preserve">, </w:t>
      </w:r>
      <w:r w:rsidRPr="00641864">
        <w:rPr>
          <w:rFonts w:ascii="Arial" w:hAnsi="Arial" w:cs="Arial"/>
          <w:bCs/>
          <w:color w:val="auto"/>
          <w:sz w:val="22"/>
          <w:szCs w:val="22"/>
        </w:rPr>
        <w:t>Analele Universităţii “Ovidius” Constanţa, Seria: Ştiinţe Economice, volumul XV, nr. 1,</w:t>
      </w:r>
      <w:r w:rsidRPr="00641864">
        <w:rPr>
          <w:rFonts w:ascii="Arial" w:hAnsi="Arial" w:cs="Arial"/>
          <w:bCs/>
          <w:color w:val="auto"/>
          <w:sz w:val="22"/>
          <w:szCs w:val="22"/>
          <w:lang w:val="es-ES_tradnl"/>
        </w:rPr>
        <w:t xml:space="preserve"> Ovidius University Press, ISSN-L 1582-9383, ISSN (Online) 2393-3127, ISSN-L 2393-3119, 5 pg., 32-35, 2015 (</w:t>
      </w:r>
      <w:r w:rsidRPr="00641864">
        <w:rPr>
          <w:rFonts w:ascii="Arial" w:hAnsi="Arial" w:cs="Arial"/>
          <w:b/>
          <w:bCs/>
          <w:color w:val="auto"/>
          <w:sz w:val="22"/>
          <w:szCs w:val="22"/>
          <w:lang w:val="es-ES_tradnl"/>
        </w:rPr>
        <w:t xml:space="preserve">revista cotata B+ </w:t>
      </w:r>
      <w:r w:rsidRPr="00641864">
        <w:rPr>
          <w:rFonts w:ascii="Arial" w:hAnsi="Arial" w:cs="Arial"/>
          <w:bCs/>
          <w:color w:val="auto"/>
          <w:sz w:val="22"/>
          <w:szCs w:val="22"/>
          <w:lang w:val="es-ES_tradnl"/>
        </w:rPr>
        <w:t>și indexată în bazele de date internaționale RePEc, DOAJ, EBSCO si CABELL, ULRICH, J-GATE)</w:t>
      </w:r>
    </w:p>
    <w:p w:rsidR="00641864" w:rsidRPr="00641864" w:rsidRDefault="00641864" w:rsidP="00641864">
      <w:pPr>
        <w:pStyle w:val="Default"/>
        <w:numPr>
          <w:ilvl w:val="0"/>
          <w:numId w:val="1"/>
        </w:numPr>
        <w:jc w:val="both"/>
        <w:rPr>
          <w:rFonts w:ascii="Arial" w:hAnsi="Arial" w:cs="Arial"/>
          <w:b/>
          <w:bCs/>
          <w:color w:val="auto"/>
          <w:sz w:val="22"/>
          <w:szCs w:val="22"/>
          <w:lang w:val="ro-RO"/>
        </w:rPr>
      </w:pPr>
      <w:r w:rsidRPr="00641864">
        <w:rPr>
          <w:rFonts w:ascii="Arial" w:hAnsi="Arial" w:cs="Arial"/>
          <w:b/>
          <w:bCs/>
          <w:color w:val="auto"/>
          <w:sz w:val="22"/>
          <w:szCs w:val="22"/>
          <w:lang w:val="ro-RO"/>
        </w:rPr>
        <w:t xml:space="preserve">Gabriela Gheorghiu, </w:t>
      </w:r>
      <w:r w:rsidRPr="00641864">
        <w:rPr>
          <w:rFonts w:ascii="Arial" w:hAnsi="Arial" w:cs="Arial"/>
          <w:bCs/>
          <w:color w:val="auto"/>
          <w:sz w:val="22"/>
          <w:szCs w:val="22"/>
          <w:lang w:val="ro-RO"/>
        </w:rPr>
        <w:t xml:space="preserve">Nancu Dorinela, Danila Alexandra, </w:t>
      </w:r>
      <w:r w:rsidRPr="00947490">
        <w:rPr>
          <w:rFonts w:ascii="Arial" w:hAnsi="Arial" w:cs="Arial"/>
          <w:bCs/>
          <w:i/>
          <w:color w:val="auto"/>
          <w:sz w:val="22"/>
          <w:szCs w:val="22"/>
          <w:lang w:val="ro-RO"/>
        </w:rPr>
        <w:t>Consumer Protection in Relation with the European Business Environment</w:t>
      </w:r>
      <w:r w:rsidRPr="00641864">
        <w:rPr>
          <w:rFonts w:ascii="Arial" w:hAnsi="Arial" w:cs="Arial"/>
          <w:bCs/>
          <w:color w:val="auto"/>
          <w:sz w:val="22"/>
          <w:szCs w:val="22"/>
          <w:lang w:val="ro-RO"/>
        </w:rPr>
        <w:t xml:space="preserve">, European Scientific Journal, </w:t>
      </w:r>
      <w:r w:rsidRPr="00641864">
        <w:rPr>
          <w:rFonts w:ascii="Arial" w:hAnsi="Arial" w:cs="Arial"/>
          <w:color w:val="auto"/>
          <w:sz w:val="22"/>
          <w:szCs w:val="22"/>
        </w:rPr>
        <w:t xml:space="preserve">April 2015 /SPECIAL/ edition ISSN: 1857 – 7881 (Print) e - ISSN 1857- 7431, 5 pg. 112-116, 2015 </w:t>
      </w:r>
      <w:r w:rsidRPr="00641864">
        <w:rPr>
          <w:rFonts w:ascii="Arial" w:hAnsi="Arial" w:cs="Arial"/>
          <w:bCs/>
          <w:color w:val="auto"/>
          <w:sz w:val="22"/>
          <w:szCs w:val="22"/>
          <w:lang w:val="es-ES_tradnl"/>
        </w:rPr>
        <w:t xml:space="preserve"> (revista indexată în 29 baze de date internaționale: Google Scholar, Open J gate, Index Copernicus, Gale's Academic Databases, ProQuest, Ulrich's, EBSCO, Electronic Journals Library, Scirus, Chinese National Library, West European Librarian, The University of North Carolina at Chapel Hill University Library, JournalSeek, AcademicKeys, Ex Libris’ Primo Central Index, Getcited, Research Bible, New Jour, electronic Journals and Newsletters, EyeSource, academia.edu, The Asian Education Index, Mendeley, Directory of Research Journals Indexing, Max Perutz Electronic Journals Library, WZB Berlin Social Research Center, CCG-IB BIBLIOTECA, DOAJ, JournalTOCs, Sherpa/Romeo, University of Nottingham, UK)</w:t>
      </w:r>
    </w:p>
    <w:p w:rsidR="00641864" w:rsidRDefault="00641864" w:rsidP="00641864">
      <w:pPr>
        <w:pStyle w:val="Default"/>
        <w:ind w:left="720"/>
        <w:jc w:val="both"/>
        <w:rPr>
          <w:rFonts w:ascii="Arial" w:hAnsi="Arial" w:cs="Arial"/>
          <w:b/>
          <w:bCs/>
          <w:color w:val="auto"/>
          <w:sz w:val="22"/>
          <w:szCs w:val="22"/>
          <w:lang w:val="ro-RO"/>
        </w:rPr>
      </w:pPr>
    </w:p>
    <w:p w:rsidR="00641864" w:rsidRDefault="00641864" w:rsidP="00641864">
      <w:pPr>
        <w:pStyle w:val="Default"/>
        <w:ind w:left="720"/>
        <w:jc w:val="both"/>
        <w:rPr>
          <w:rFonts w:ascii="Arial" w:hAnsi="Arial" w:cs="Arial"/>
          <w:b/>
          <w:bCs/>
          <w:color w:val="auto"/>
          <w:sz w:val="22"/>
          <w:szCs w:val="22"/>
          <w:lang w:val="ro-RO"/>
        </w:rPr>
      </w:pPr>
    </w:p>
    <w:p w:rsidR="00641864" w:rsidRPr="00641864" w:rsidRDefault="00641864" w:rsidP="00641864">
      <w:pPr>
        <w:pStyle w:val="Default"/>
        <w:ind w:left="720"/>
        <w:jc w:val="both"/>
        <w:rPr>
          <w:rFonts w:ascii="Arial" w:hAnsi="Arial" w:cs="Arial"/>
          <w:b/>
          <w:bCs/>
          <w:color w:val="auto"/>
          <w:sz w:val="22"/>
          <w:szCs w:val="22"/>
          <w:lang w:val="ro-RO"/>
        </w:rPr>
      </w:pPr>
    </w:p>
    <w:p w:rsidR="00641864" w:rsidRPr="00641864" w:rsidRDefault="00641864" w:rsidP="00641864">
      <w:pPr>
        <w:pStyle w:val="Default"/>
        <w:numPr>
          <w:ilvl w:val="0"/>
          <w:numId w:val="1"/>
        </w:numPr>
        <w:jc w:val="both"/>
        <w:rPr>
          <w:rFonts w:ascii="Arial" w:hAnsi="Arial" w:cs="Arial"/>
          <w:b/>
          <w:bCs/>
          <w:color w:val="auto"/>
          <w:sz w:val="22"/>
          <w:szCs w:val="22"/>
          <w:lang w:val="ro-RO"/>
        </w:rPr>
      </w:pPr>
      <w:r w:rsidRPr="00641864">
        <w:rPr>
          <w:rFonts w:ascii="Arial" w:hAnsi="Arial" w:cs="Arial"/>
          <w:b/>
          <w:bCs/>
          <w:color w:val="auto"/>
          <w:sz w:val="22"/>
          <w:szCs w:val="22"/>
          <w:lang w:val="ro-RO"/>
        </w:rPr>
        <w:lastRenderedPageBreak/>
        <w:t xml:space="preserve">Gabriela Gheorghiu, </w:t>
      </w:r>
      <w:r w:rsidRPr="00947490">
        <w:rPr>
          <w:rFonts w:ascii="Arial" w:hAnsi="Arial" w:cs="Arial"/>
          <w:bCs/>
          <w:i/>
          <w:color w:val="auto"/>
          <w:sz w:val="22"/>
          <w:szCs w:val="22"/>
        </w:rPr>
        <w:t>National Approaches to Consumer Problems – The Information Model vs. The Negotiation Model</w:t>
      </w:r>
      <w:r w:rsidRPr="00641864">
        <w:rPr>
          <w:rFonts w:ascii="Arial" w:hAnsi="Arial" w:cs="Arial"/>
          <w:bCs/>
          <w:color w:val="auto"/>
          <w:sz w:val="22"/>
          <w:szCs w:val="22"/>
        </w:rPr>
        <w:t>, Analele Universităţii “Ovidius” Constanţa, Seria: Ştiinţe Economice, volumul XIV, nr. 2,</w:t>
      </w:r>
      <w:r w:rsidRPr="00641864">
        <w:rPr>
          <w:rFonts w:ascii="Arial" w:hAnsi="Arial" w:cs="Arial"/>
          <w:bCs/>
          <w:color w:val="auto"/>
          <w:sz w:val="22"/>
          <w:szCs w:val="22"/>
          <w:lang w:val="es-ES_tradnl"/>
        </w:rPr>
        <w:t xml:space="preserve"> Ovidius University Press, ISSN-L 1582-9383, ISSN (Online) 2344-4614, 4 pg., 168-171, 2014 (</w:t>
      </w:r>
      <w:r w:rsidRPr="00641864">
        <w:rPr>
          <w:rFonts w:ascii="Arial" w:hAnsi="Arial" w:cs="Arial"/>
          <w:b/>
          <w:bCs/>
          <w:color w:val="auto"/>
          <w:sz w:val="22"/>
          <w:szCs w:val="22"/>
          <w:lang w:val="es-ES_tradnl"/>
        </w:rPr>
        <w:t xml:space="preserve">revista cotata B+ </w:t>
      </w:r>
      <w:r w:rsidRPr="00641864">
        <w:rPr>
          <w:rFonts w:ascii="Arial" w:hAnsi="Arial" w:cs="Arial"/>
          <w:bCs/>
          <w:color w:val="auto"/>
          <w:sz w:val="22"/>
          <w:szCs w:val="22"/>
          <w:lang w:val="es-ES_tradnl"/>
        </w:rPr>
        <w:t>și indexată în bazele de date internaționale RePEc, DOAJ, EBSCO si CABELL)</w:t>
      </w:r>
    </w:p>
    <w:p w:rsidR="00641864" w:rsidRPr="00641864" w:rsidRDefault="00641864" w:rsidP="00641864">
      <w:pPr>
        <w:pStyle w:val="Default"/>
        <w:numPr>
          <w:ilvl w:val="0"/>
          <w:numId w:val="1"/>
        </w:numPr>
        <w:jc w:val="both"/>
        <w:rPr>
          <w:rFonts w:ascii="Arial" w:hAnsi="Arial" w:cs="Arial"/>
          <w:b/>
          <w:bCs/>
          <w:color w:val="auto"/>
          <w:sz w:val="22"/>
          <w:szCs w:val="22"/>
          <w:lang w:val="ro-RO"/>
        </w:rPr>
      </w:pPr>
      <w:r w:rsidRPr="00641864">
        <w:rPr>
          <w:rFonts w:ascii="Arial" w:hAnsi="Arial" w:cs="Arial"/>
          <w:b/>
          <w:bCs/>
          <w:color w:val="auto"/>
          <w:sz w:val="22"/>
          <w:szCs w:val="22"/>
          <w:lang w:val="ro-RO"/>
        </w:rPr>
        <w:t xml:space="preserve">Gabriela Gheorghiu, </w:t>
      </w:r>
      <w:r w:rsidRPr="00947490">
        <w:rPr>
          <w:rFonts w:ascii="Arial" w:hAnsi="Arial" w:cs="Arial"/>
          <w:bCs/>
          <w:i/>
          <w:color w:val="auto"/>
          <w:sz w:val="22"/>
          <w:szCs w:val="22"/>
        </w:rPr>
        <w:t>National Approaches to Consumer Problems – The Protection Model</w:t>
      </w:r>
      <w:r w:rsidRPr="00641864">
        <w:rPr>
          <w:rFonts w:ascii="Arial" w:hAnsi="Arial" w:cs="Arial"/>
          <w:bCs/>
          <w:color w:val="auto"/>
          <w:sz w:val="22"/>
          <w:szCs w:val="22"/>
        </w:rPr>
        <w:t>, Analele Universităţii “Ovidius” Constanţa, Seria: Ştiinţe Economice, volumul XIV, nr. 1,</w:t>
      </w:r>
      <w:r w:rsidRPr="00641864">
        <w:rPr>
          <w:rFonts w:ascii="Arial" w:hAnsi="Arial" w:cs="Arial"/>
          <w:bCs/>
          <w:color w:val="auto"/>
          <w:sz w:val="22"/>
          <w:szCs w:val="22"/>
          <w:lang w:val="es-ES_tradnl"/>
        </w:rPr>
        <w:t xml:space="preserve"> Ovidius University Press, ISSN-L 1582-9383, ISSN (Online) 2344-4614, 5 pg., 312-316, 2014 (</w:t>
      </w:r>
      <w:r w:rsidRPr="00641864">
        <w:rPr>
          <w:rFonts w:ascii="Arial" w:hAnsi="Arial" w:cs="Arial"/>
          <w:b/>
          <w:bCs/>
          <w:color w:val="auto"/>
          <w:sz w:val="22"/>
          <w:szCs w:val="22"/>
          <w:lang w:val="es-ES_tradnl"/>
        </w:rPr>
        <w:t xml:space="preserve">revista cotata B+ </w:t>
      </w:r>
      <w:r w:rsidRPr="00641864">
        <w:rPr>
          <w:rFonts w:ascii="Arial" w:hAnsi="Arial" w:cs="Arial"/>
          <w:bCs/>
          <w:color w:val="auto"/>
          <w:sz w:val="22"/>
          <w:szCs w:val="22"/>
          <w:lang w:val="es-ES_tradnl"/>
        </w:rPr>
        <w:t>și indexată în bazele de date internaționale RePEc, DOAJ, EBSCO si CABELL)</w:t>
      </w:r>
    </w:p>
    <w:p w:rsidR="00641864" w:rsidRPr="00641864" w:rsidRDefault="00641864" w:rsidP="00641864">
      <w:pPr>
        <w:pStyle w:val="Default"/>
        <w:numPr>
          <w:ilvl w:val="0"/>
          <w:numId w:val="1"/>
        </w:numPr>
        <w:jc w:val="both"/>
        <w:rPr>
          <w:rFonts w:ascii="Arial" w:hAnsi="Arial" w:cs="Arial"/>
          <w:b/>
          <w:bCs/>
          <w:color w:val="auto"/>
          <w:sz w:val="22"/>
          <w:szCs w:val="22"/>
          <w:lang w:val="ro-RO"/>
        </w:rPr>
      </w:pPr>
      <w:r w:rsidRPr="00641864">
        <w:rPr>
          <w:rFonts w:ascii="Arial" w:hAnsi="Arial" w:cs="Arial"/>
          <w:b/>
          <w:bCs/>
          <w:color w:val="auto"/>
          <w:sz w:val="22"/>
          <w:szCs w:val="22"/>
          <w:lang w:val="ro-RO"/>
        </w:rPr>
        <w:t xml:space="preserve">Gabriela Gheorghiu, </w:t>
      </w:r>
      <w:r w:rsidRPr="00947490">
        <w:rPr>
          <w:rFonts w:ascii="Arial" w:hAnsi="Arial" w:cs="Arial"/>
          <w:bCs/>
          <w:i/>
          <w:color w:val="auto"/>
          <w:sz w:val="22"/>
          <w:szCs w:val="22"/>
          <w:lang w:val="ro-RO"/>
        </w:rPr>
        <w:t>Government Failures in Regulating Markets</w:t>
      </w:r>
      <w:r w:rsidRPr="00641864">
        <w:rPr>
          <w:rFonts w:ascii="Arial" w:hAnsi="Arial" w:cs="Arial"/>
          <w:bCs/>
          <w:color w:val="auto"/>
          <w:sz w:val="22"/>
          <w:szCs w:val="22"/>
          <w:lang w:val="ro-RO"/>
        </w:rPr>
        <w:t xml:space="preserve">, </w:t>
      </w:r>
      <w:r w:rsidRPr="00641864">
        <w:rPr>
          <w:rFonts w:ascii="Arial" w:hAnsi="Arial" w:cs="Arial"/>
          <w:bCs/>
          <w:color w:val="auto"/>
          <w:sz w:val="22"/>
          <w:szCs w:val="22"/>
        </w:rPr>
        <w:t>Analele Universităţii “Ovidius” Constanţa, Seria: Ştiinţe Economice, volumul XIII, nr. 2,</w:t>
      </w:r>
      <w:r w:rsidRPr="00641864">
        <w:rPr>
          <w:rFonts w:ascii="Arial" w:hAnsi="Arial" w:cs="Arial"/>
          <w:bCs/>
          <w:color w:val="auto"/>
          <w:sz w:val="22"/>
          <w:szCs w:val="22"/>
          <w:lang w:val="es-ES_tradnl"/>
        </w:rPr>
        <w:t xml:space="preserve"> Ovidius University Press, ISSN-L 1582-9383, ISSN (Online) 2344-4614, 4 pg., 299-302, 2013 (</w:t>
      </w:r>
      <w:r w:rsidRPr="00641864">
        <w:rPr>
          <w:rFonts w:ascii="Arial" w:hAnsi="Arial" w:cs="Arial"/>
          <w:b/>
          <w:bCs/>
          <w:color w:val="auto"/>
          <w:sz w:val="22"/>
          <w:szCs w:val="22"/>
          <w:lang w:val="es-ES_tradnl"/>
        </w:rPr>
        <w:t xml:space="preserve">revista cotata B+ </w:t>
      </w:r>
      <w:r w:rsidRPr="00641864">
        <w:rPr>
          <w:rFonts w:ascii="Arial" w:hAnsi="Arial" w:cs="Arial"/>
          <w:bCs/>
          <w:color w:val="auto"/>
          <w:sz w:val="22"/>
          <w:szCs w:val="22"/>
          <w:lang w:val="es-ES_tradnl"/>
        </w:rPr>
        <w:t>și indexată în bazele de date internaționale RePEc, DOAJ, EBSCO si CABELL)</w:t>
      </w:r>
    </w:p>
    <w:p w:rsidR="00641864" w:rsidRPr="00641864" w:rsidRDefault="00641864" w:rsidP="00641864">
      <w:pPr>
        <w:pStyle w:val="Default"/>
        <w:numPr>
          <w:ilvl w:val="0"/>
          <w:numId w:val="1"/>
        </w:numPr>
        <w:jc w:val="both"/>
        <w:rPr>
          <w:rFonts w:ascii="Arial" w:hAnsi="Arial" w:cs="Arial"/>
          <w:b/>
          <w:bCs/>
          <w:color w:val="auto"/>
          <w:sz w:val="22"/>
          <w:szCs w:val="22"/>
          <w:lang w:val="ro-RO"/>
        </w:rPr>
      </w:pPr>
      <w:r w:rsidRPr="00641864">
        <w:rPr>
          <w:rFonts w:ascii="Arial" w:hAnsi="Arial" w:cs="Arial"/>
          <w:b/>
          <w:bCs/>
          <w:color w:val="auto"/>
          <w:sz w:val="22"/>
          <w:szCs w:val="22"/>
          <w:lang w:val="ro-RO"/>
        </w:rPr>
        <w:t xml:space="preserve">Gabriela Gheorghiu, </w:t>
      </w:r>
      <w:r w:rsidRPr="00947490">
        <w:rPr>
          <w:rFonts w:ascii="Arial" w:hAnsi="Arial" w:cs="Arial"/>
          <w:bCs/>
          <w:i/>
          <w:color w:val="auto"/>
          <w:sz w:val="22"/>
          <w:szCs w:val="22"/>
          <w:lang w:val="ro-RO"/>
        </w:rPr>
        <w:t>Information Assymetries as the Main Source of Market Failure Affecting the Consumer</w:t>
      </w:r>
      <w:r w:rsidRPr="00641864">
        <w:rPr>
          <w:rFonts w:ascii="Arial" w:hAnsi="Arial" w:cs="Arial"/>
          <w:bCs/>
          <w:color w:val="auto"/>
          <w:sz w:val="22"/>
          <w:szCs w:val="22"/>
          <w:lang w:val="ro-RO"/>
        </w:rPr>
        <w:t>,</w:t>
      </w:r>
      <w:r w:rsidRPr="00641864">
        <w:rPr>
          <w:rFonts w:ascii="Arial" w:hAnsi="Arial" w:cs="Arial"/>
          <w:bCs/>
          <w:color w:val="auto"/>
          <w:sz w:val="22"/>
          <w:szCs w:val="22"/>
        </w:rPr>
        <w:t xml:space="preserve"> Analele Universităţii “Ovidius” Constanţa, Seria: Ştiinţe Economice, volumul XIII, nr. 1</w:t>
      </w:r>
      <w:r w:rsidRPr="00641864">
        <w:rPr>
          <w:rFonts w:ascii="Arial" w:hAnsi="Arial" w:cs="Arial"/>
          <w:bCs/>
          <w:color w:val="auto"/>
          <w:sz w:val="22"/>
          <w:szCs w:val="22"/>
          <w:lang w:val="es-ES_tradnl"/>
        </w:rPr>
        <w:t>, Ovidius University Press, ISSN 1582-9383, 6 pg., 494-499, 2013 (</w:t>
      </w:r>
      <w:r w:rsidRPr="00641864">
        <w:rPr>
          <w:rFonts w:ascii="Arial" w:hAnsi="Arial" w:cs="Arial"/>
          <w:b/>
          <w:bCs/>
          <w:color w:val="auto"/>
          <w:sz w:val="22"/>
          <w:szCs w:val="22"/>
          <w:lang w:val="es-ES_tradnl"/>
        </w:rPr>
        <w:t xml:space="preserve">revista cotata B+ </w:t>
      </w:r>
      <w:r w:rsidRPr="00641864">
        <w:rPr>
          <w:rFonts w:ascii="Arial" w:hAnsi="Arial" w:cs="Arial"/>
          <w:bCs/>
          <w:color w:val="auto"/>
          <w:sz w:val="22"/>
          <w:szCs w:val="22"/>
          <w:lang w:val="es-ES_tradnl"/>
        </w:rPr>
        <w:t>și indexată în bazele de date internaționale RePEc, DOAJ, EBSCO si CABELL)</w:t>
      </w:r>
      <w:r w:rsidRPr="00641864">
        <w:rPr>
          <w:rFonts w:ascii="Arial" w:hAnsi="Arial" w:cs="Arial"/>
          <w:bCs/>
          <w:color w:val="auto"/>
          <w:sz w:val="22"/>
          <w:szCs w:val="22"/>
          <w:lang w:val="ro-RO"/>
        </w:rPr>
        <w:t xml:space="preserve"> </w:t>
      </w:r>
    </w:p>
    <w:p w:rsidR="00641864" w:rsidRPr="00641864" w:rsidRDefault="00641864" w:rsidP="00641864">
      <w:pPr>
        <w:pStyle w:val="Default"/>
        <w:numPr>
          <w:ilvl w:val="0"/>
          <w:numId w:val="1"/>
        </w:numPr>
        <w:jc w:val="both"/>
        <w:rPr>
          <w:rFonts w:ascii="Arial" w:hAnsi="Arial" w:cs="Arial"/>
          <w:b/>
          <w:bCs/>
          <w:color w:val="auto"/>
          <w:sz w:val="22"/>
          <w:szCs w:val="22"/>
          <w:lang w:val="ro-RO"/>
        </w:rPr>
      </w:pPr>
      <w:r w:rsidRPr="00641864">
        <w:rPr>
          <w:rFonts w:ascii="Arial" w:hAnsi="Arial" w:cs="Arial"/>
          <w:b/>
          <w:bCs/>
          <w:color w:val="auto"/>
          <w:sz w:val="22"/>
          <w:szCs w:val="22"/>
          <w:lang w:val="ro-RO"/>
        </w:rPr>
        <w:t xml:space="preserve">Gabriela Gheorghiu, </w:t>
      </w:r>
      <w:r w:rsidRPr="00641864">
        <w:rPr>
          <w:rFonts w:ascii="Arial" w:hAnsi="Arial" w:cs="Arial"/>
          <w:bCs/>
          <w:color w:val="auto"/>
          <w:sz w:val="22"/>
          <w:szCs w:val="22"/>
          <w:lang w:val="ro-RO"/>
        </w:rPr>
        <w:t xml:space="preserve">Fronea Ciprian Mihail, Brailoiu Liviu, </w:t>
      </w:r>
      <w:r w:rsidRPr="00947490">
        <w:rPr>
          <w:rFonts w:ascii="Arial" w:hAnsi="Arial" w:cs="Arial"/>
          <w:bCs/>
          <w:i/>
          <w:color w:val="auto"/>
          <w:sz w:val="22"/>
          <w:szCs w:val="22"/>
          <w:lang w:val="ro-RO"/>
        </w:rPr>
        <w:t>Externalities, Public Goods and Natural Monopoly as Market Failures and Their Implications for the Consumer</w:t>
      </w:r>
      <w:r w:rsidRPr="00641864">
        <w:rPr>
          <w:rFonts w:ascii="Arial" w:hAnsi="Arial" w:cs="Arial"/>
          <w:bCs/>
          <w:color w:val="auto"/>
          <w:sz w:val="22"/>
          <w:szCs w:val="22"/>
          <w:lang w:val="ro-RO"/>
        </w:rPr>
        <w:t xml:space="preserve">, </w:t>
      </w:r>
      <w:r w:rsidRPr="00641864">
        <w:rPr>
          <w:rFonts w:ascii="Arial" w:hAnsi="Arial" w:cs="Arial"/>
          <w:bCs/>
          <w:color w:val="auto"/>
          <w:sz w:val="22"/>
          <w:szCs w:val="22"/>
        </w:rPr>
        <w:t>Analele Universităţii “Ovidius” Constanţa, Seria: Ştiinţe Economice, volumul XIII, nr. 1</w:t>
      </w:r>
      <w:r w:rsidRPr="00641864">
        <w:rPr>
          <w:rFonts w:ascii="Arial" w:hAnsi="Arial" w:cs="Arial"/>
          <w:bCs/>
          <w:color w:val="auto"/>
          <w:sz w:val="22"/>
          <w:szCs w:val="22"/>
          <w:lang w:val="es-ES_tradnl"/>
        </w:rPr>
        <w:t>, Ovidius University Press, ISSN 1582-9383, 5 pg., 489-493, 2013 (</w:t>
      </w:r>
      <w:r w:rsidRPr="00641864">
        <w:rPr>
          <w:rFonts w:ascii="Arial" w:hAnsi="Arial" w:cs="Arial"/>
          <w:b/>
          <w:bCs/>
          <w:color w:val="auto"/>
          <w:sz w:val="22"/>
          <w:szCs w:val="22"/>
          <w:lang w:val="es-ES_tradnl"/>
        </w:rPr>
        <w:t xml:space="preserve">revista cotata B+ </w:t>
      </w:r>
      <w:r w:rsidRPr="00641864">
        <w:rPr>
          <w:rFonts w:ascii="Arial" w:hAnsi="Arial" w:cs="Arial"/>
          <w:bCs/>
          <w:color w:val="auto"/>
          <w:sz w:val="22"/>
          <w:szCs w:val="22"/>
          <w:lang w:val="es-ES_tradnl"/>
        </w:rPr>
        <w:t>și indexată în bazele de date internaționale RePEc, DOAJ, EBSCO si CABELL)</w:t>
      </w:r>
    </w:p>
    <w:p w:rsidR="00641864" w:rsidRPr="00641864" w:rsidRDefault="00641864" w:rsidP="00641864">
      <w:pPr>
        <w:pStyle w:val="Default"/>
        <w:numPr>
          <w:ilvl w:val="0"/>
          <w:numId w:val="1"/>
        </w:numPr>
        <w:jc w:val="both"/>
        <w:rPr>
          <w:rFonts w:ascii="Arial" w:hAnsi="Arial" w:cs="Arial"/>
          <w:b/>
          <w:bCs/>
          <w:color w:val="auto"/>
          <w:sz w:val="22"/>
          <w:szCs w:val="22"/>
          <w:lang w:val="ro-RO"/>
        </w:rPr>
      </w:pPr>
      <w:r w:rsidRPr="00641864">
        <w:rPr>
          <w:rFonts w:ascii="Arial" w:hAnsi="Arial" w:cs="Arial"/>
          <w:b/>
          <w:bCs/>
          <w:color w:val="auto"/>
          <w:sz w:val="22"/>
          <w:szCs w:val="22"/>
          <w:lang w:val="ro-RO"/>
        </w:rPr>
        <w:t xml:space="preserve">Gabriela Gheorghiu, </w:t>
      </w:r>
      <w:r w:rsidRPr="00641864">
        <w:rPr>
          <w:rFonts w:ascii="Arial" w:hAnsi="Arial" w:cs="Arial"/>
          <w:bCs/>
          <w:color w:val="auto"/>
          <w:sz w:val="22"/>
          <w:szCs w:val="22"/>
          <w:lang w:val="ro-RO"/>
        </w:rPr>
        <w:t xml:space="preserve">Liviu Gheorghiu, </w:t>
      </w:r>
      <w:r w:rsidRPr="00947490">
        <w:rPr>
          <w:rFonts w:ascii="Arial" w:hAnsi="Arial" w:cs="Arial"/>
          <w:bCs/>
          <w:i/>
          <w:color w:val="auto"/>
          <w:sz w:val="22"/>
          <w:szCs w:val="22"/>
          <w:lang w:val="ro-RO"/>
        </w:rPr>
        <w:t>Market Failures and Their Implications for the Consumers</w:t>
      </w:r>
      <w:r w:rsidRPr="00641864">
        <w:rPr>
          <w:rFonts w:ascii="Arial" w:hAnsi="Arial" w:cs="Arial"/>
          <w:bCs/>
          <w:color w:val="auto"/>
          <w:sz w:val="22"/>
          <w:szCs w:val="22"/>
          <w:lang w:val="ro-RO"/>
        </w:rPr>
        <w:t xml:space="preserve">, </w:t>
      </w:r>
      <w:r w:rsidRPr="00641864">
        <w:rPr>
          <w:rFonts w:ascii="Arial" w:hAnsi="Arial" w:cs="Arial"/>
          <w:bCs/>
          <w:color w:val="auto"/>
          <w:sz w:val="22"/>
          <w:szCs w:val="22"/>
        </w:rPr>
        <w:t>Analele Universităţii “Ovidius” Constanţa, Seria: Ştiinţe Economice, volumul XII, nr. 2</w:t>
      </w:r>
      <w:r w:rsidRPr="00641864">
        <w:rPr>
          <w:rFonts w:ascii="Arial" w:hAnsi="Arial" w:cs="Arial"/>
          <w:bCs/>
          <w:color w:val="auto"/>
          <w:sz w:val="22"/>
          <w:szCs w:val="22"/>
          <w:lang w:val="es-ES_tradnl"/>
        </w:rPr>
        <w:t>, Ovidius University Press, ISSN 1582-9383, 5 pg., 410-414, 2012 (</w:t>
      </w:r>
      <w:r w:rsidRPr="00641864">
        <w:rPr>
          <w:rFonts w:ascii="Arial" w:hAnsi="Arial" w:cs="Arial"/>
          <w:b/>
          <w:bCs/>
          <w:color w:val="auto"/>
          <w:sz w:val="22"/>
          <w:szCs w:val="22"/>
          <w:lang w:val="es-ES_tradnl"/>
        </w:rPr>
        <w:t xml:space="preserve">revista cotata B+ </w:t>
      </w:r>
      <w:r w:rsidRPr="00641864">
        <w:rPr>
          <w:rFonts w:ascii="Arial" w:hAnsi="Arial" w:cs="Arial"/>
          <w:bCs/>
          <w:color w:val="auto"/>
          <w:sz w:val="22"/>
          <w:szCs w:val="22"/>
          <w:lang w:val="es-ES_tradnl"/>
        </w:rPr>
        <w:t>și indexată în bazele de date internaționale RePEc, DOAJ, EBSCO si CABELL)</w:t>
      </w:r>
    </w:p>
    <w:p w:rsidR="00641864" w:rsidRPr="00641864" w:rsidRDefault="00641864" w:rsidP="00641864">
      <w:pPr>
        <w:pStyle w:val="Default"/>
        <w:numPr>
          <w:ilvl w:val="0"/>
          <w:numId w:val="1"/>
        </w:numPr>
        <w:jc w:val="both"/>
        <w:rPr>
          <w:rFonts w:ascii="Arial" w:hAnsi="Arial" w:cs="Arial"/>
          <w:b/>
          <w:bCs/>
          <w:color w:val="auto"/>
          <w:sz w:val="22"/>
          <w:szCs w:val="22"/>
          <w:lang w:val="ro-RO"/>
        </w:rPr>
      </w:pPr>
      <w:r w:rsidRPr="00641864">
        <w:rPr>
          <w:rFonts w:ascii="Arial" w:hAnsi="Arial" w:cs="Arial"/>
          <w:b/>
          <w:bCs/>
          <w:color w:val="auto"/>
          <w:sz w:val="22"/>
          <w:szCs w:val="22"/>
          <w:lang w:val="ro-RO"/>
        </w:rPr>
        <w:t xml:space="preserve">Gabriela Gheorghiu, </w:t>
      </w:r>
      <w:r w:rsidRPr="00947490">
        <w:rPr>
          <w:rFonts w:ascii="Arial" w:hAnsi="Arial" w:cs="Arial"/>
          <w:bCs/>
          <w:i/>
          <w:color w:val="auto"/>
          <w:sz w:val="22"/>
          <w:szCs w:val="22"/>
          <w:lang w:val="ro-RO"/>
        </w:rPr>
        <w:t>Free-Market Economy – The Guarantor of Consumer Sovereignty,</w:t>
      </w:r>
      <w:r w:rsidRPr="00641864">
        <w:rPr>
          <w:rFonts w:ascii="Arial" w:hAnsi="Arial" w:cs="Arial"/>
          <w:bCs/>
          <w:color w:val="auto"/>
          <w:sz w:val="22"/>
          <w:szCs w:val="22"/>
          <w:lang w:val="ro-RO"/>
        </w:rPr>
        <w:t xml:space="preserve"> </w:t>
      </w:r>
      <w:r w:rsidRPr="00641864">
        <w:rPr>
          <w:rFonts w:ascii="Arial" w:hAnsi="Arial" w:cs="Arial"/>
          <w:bCs/>
          <w:color w:val="auto"/>
          <w:sz w:val="22"/>
          <w:szCs w:val="22"/>
        </w:rPr>
        <w:t xml:space="preserve">Analele Universităţii “Ovidius” Constanţa, Seria: Ştiinţe Economice, volumul XII, Special Issue, </w:t>
      </w:r>
      <w:r w:rsidRPr="00641864">
        <w:rPr>
          <w:rFonts w:ascii="Arial" w:hAnsi="Arial" w:cs="Arial"/>
          <w:bCs/>
          <w:color w:val="auto"/>
          <w:sz w:val="22"/>
          <w:szCs w:val="22"/>
          <w:lang w:val="es-ES_tradnl"/>
        </w:rPr>
        <w:t>ISSN 1582-9383, 5 pg., 141-145, 2012 (</w:t>
      </w:r>
      <w:r w:rsidRPr="00641864">
        <w:rPr>
          <w:rFonts w:ascii="Arial" w:hAnsi="Arial" w:cs="Arial"/>
          <w:b/>
          <w:bCs/>
          <w:color w:val="auto"/>
          <w:sz w:val="22"/>
          <w:szCs w:val="22"/>
          <w:lang w:val="es-ES_tradnl"/>
        </w:rPr>
        <w:t xml:space="preserve">revista cotata B+ </w:t>
      </w:r>
      <w:r w:rsidRPr="00641864">
        <w:rPr>
          <w:rFonts w:ascii="Arial" w:hAnsi="Arial" w:cs="Arial"/>
          <w:bCs/>
          <w:color w:val="auto"/>
          <w:sz w:val="22"/>
          <w:szCs w:val="22"/>
          <w:lang w:val="es-ES_tradnl"/>
        </w:rPr>
        <w:t>și indexată în bazele de date internaționale RePEc, DOAJ, EBSCO si CABELL)</w:t>
      </w:r>
    </w:p>
    <w:p w:rsidR="00641864" w:rsidRPr="00641864" w:rsidRDefault="00641864" w:rsidP="00641864">
      <w:pPr>
        <w:pStyle w:val="Default"/>
        <w:numPr>
          <w:ilvl w:val="0"/>
          <w:numId w:val="1"/>
        </w:numPr>
        <w:jc w:val="both"/>
        <w:rPr>
          <w:rFonts w:ascii="Arial" w:hAnsi="Arial" w:cs="Arial"/>
          <w:bCs/>
          <w:color w:val="auto"/>
          <w:sz w:val="22"/>
          <w:szCs w:val="22"/>
          <w:lang w:val="ro-RO"/>
        </w:rPr>
      </w:pPr>
      <w:r w:rsidRPr="00641864">
        <w:rPr>
          <w:rFonts w:ascii="Arial" w:hAnsi="Arial" w:cs="Arial"/>
          <w:b/>
          <w:bCs/>
          <w:color w:val="auto"/>
          <w:sz w:val="22"/>
          <w:szCs w:val="22"/>
          <w:lang w:val="ro-RO"/>
        </w:rPr>
        <w:t xml:space="preserve">Gabriela Gheorghiu, </w:t>
      </w:r>
      <w:r w:rsidRPr="00641864">
        <w:rPr>
          <w:rFonts w:ascii="Arial" w:hAnsi="Arial" w:cs="Arial"/>
          <w:bCs/>
          <w:color w:val="auto"/>
          <w:sz w:val="22"/>
          <w:szCs w:val="22"/>
        </w:rPr>
        <w:t>I</w:t>
      </w:r>
      <w:r w:rsidRPr="00947490">
        <w:rPr>
          <w:rFonts w:ascii="Arial" w:hAnsi="Arial" w:cs="Arial"/>
          <w:bCs/>
          <w:i/>
          <w:color w:val="auto"/>
          <w:sz w:val="22"/>
          <w:szCs w:val="22"/>
        </w:rPr>
        <w:t>nstitutionalization of Consumer Protection by Government Involvement and Responsabilization of Business Organizations</w:t>
      </w:r>
      <w:r w:rsidRPr="00641864">
        <w:rPr>
          <w:rFonts w:ascii="Arial" w:hAnsi="Arial" w:cs="Arial"/>
          <w:bCs/>
          <w:color w:val="auto"/>
          <w:sz w:val="22"/>
          <w:szCs w:val="22"/>
        </w:rPr>
        <w:t>, Analele Universităţii “Ovidius” Constanţa, Seria: Ştiinţe Economice, volumul XII, nr. 1</w:t>
      </w:r>
      <w:r w:rsidRPr="00641864">
        <w:rPr>
          <w:rFonts w:ascii="Arial" w:hAnsi="Arial" w:cs="Arial"/>
          <w:bCs/>
          <w:color w:val="auto"/>
          <w:sz w:val="22"/>
          <w:szCs w:val="22"/>
          <w:lang w:val="es-ES_tradnl"/>
        </w:rPr>
        <w:t>, Ovidius University Press, ISSN 1582-9383, 5 pg., 499-503, 2012 (</w:t>
      </w:r>
      <w:r w:rsidRPr="00641864">
        <w:rPr>
          <w:rFonts w:ascii="Arial" w:hAnsi="Arial" w:cs="Arial"/>
          <w:b/>
          <w:bCs/>
          <w:color w:val="auto"/>
          <w:sz w:val="22"/>
          <w:szCs w:val="22"/>
          <w:lang w:val="es-ES_tradnl"/>
        </w:rPr>
        <w:t xml:space="preserve">revista cotata B+ </w:t>
      </w:r>
      <w:r w:rsidRPr="00641864">
        <w:rPr>
          <w:rFonts w:ascii="Arial" w:hAnsi="Arial" w:cs="Arial"/>
          <w:bCs/>
          <w:color w:val="auto"/>
          <w:sz w:val="22"/>
          <w:szCs w:val="22"/>
          <w:lang w:val="es-ES_tradnl"/>
        </w:rPr>
        <w:t>și indexată în bazele de date internaționale RePEc, DOAJ, EBSCO si CABELL)</w:t>
      </w:r>
    </w:p>
    <w:p w:rsidR="00641864" w:rsidRPr="00641864" w:rsidRDefault="00641864" w:rsidP="00641864">
      <w:pPr>
        <w:pStyle w:val="Default"/>
        <w:numPr>
          <w:ilvl w:val="0"/>
          <w:numId w:val="1"/>
        </w:numPr>
        <w:jc w:val="both"/>
        <w:rPr>
          <w:rFonts w:ascii="Arial" w:hAnsi="Arial" w:cs="Arial"/>
          <w:bCs/>
          <w:color w:val="auto"/>
          <w:sz w:val="22"/>
          <w:szCs w:val="22"/>
          <w:lang w:val="ro-RO"/>
        </w:rPr>
      </w:pPr>
      <w:r w:rsidRPr="00641864">
        <w:rPr>
          <w:rFonts w:ascii="Arial" w:hAnsi="Arial" w:cs="Arial"/>
          <w:b/>
          <w:bCs/>
          <w:color w:val="auto"/>
          <w:sz w:val="22"/>
          <w:szCs w:val="22"/>
          <w:lang w:val="ro-RO"/>
        </w:rPr>
        <w:t xml:space="preserve">Gabriela Gheorghiu, </w:t>
      </w:r>
      <w:r w:rsidRPr="00947490">
        <w:rPr>
          <w:rFonts w:ascii="Arial" w:hAnsi="Arial" w:cs="Arial"/>
          <w:bCs/>
          <w:i/>
          <w:color w:val="auto"/>
          <w:sz w:val="22"/>
          <w:szCs w:val="22"/>
        </w:rPr>
        <w:t>Consumer Self-Protection</w:t>
      </w:r>
      <w:r w:rsidRPr="00641864">
        <w:rPr>
          <w:rFonts w:ascii="Arial" w:hAnsi="Arial" w:cs="Arial"/>
          <w:bCs/>
          <w:color w:val="auto"/>
          <w:sz w:val="22"/>
          <w:szCs w:val="22"/>
        </w:rPr>
        <w:t>, Analele Universităţii “Ovidius” Constanţa, Seria: Ştiinţe Economice, volumul XII, nr. 1</w:t>
      </w:r>
      <w:r w:rsidRPr="00641864">
        <w:rPr>
          <w:rFonts w:ascii="Arial" w:hAnsi="Arial" w:cs="Arial"/>
          <w:bCs/>
          <w:color w:val="auto"/>
          <w:sz w:val="22"/>
          <w:szCs w:val="22"/>
          <w:lang w:val="es-ES_tradnl"/>
        </w:rPr>
        <w:t>, Ovidius University Press, ISSN 1582-9383, 4 pg., 504-507, 2012 (</w:t>
      </w:r>
      <w:r w:rsidRPr="00641864">
        <w:rPr>
          <w:rFonts w:ascii="Arial" w:hAnsi="Arial" w:cs="Arial"/>
          <w:b/>
          <w:bCs/>
          <w:color w:val="auto"/>
          <w:sz w:val="22"/>
          <w:szCs w:val="22"/>
          <w:lang w:val="es-ES_tradnl"/>
        </w:rPr>
        <w:t xml:space="preserve">revista cotata B+ </w:t>
      </w:r>
      <w:r w:rsidRPr="00641864">
        <w:rPr>
          <w:rFonts w:ascii="Arial" w:hAnsi="Arial" w:cs="Arial"/>
          <w:bCs/>
          <w:color w:val="auto"/>
          <w:sz w:val="22"/>
          <w:szCs w:val="22"/>
          <w:lang w:val="es-ES_tradnl"/>
        </w:rPr>
        <w:t>și indexată în bazele de date internaționale RePEc, DOAJ, EBSCO si CABELL)</w:t>
      </w:r>
    </w:p>
    <w:p w:rsidR="00641864" w:rsidRPr="00641864" w:rsidRDefault="00641864" w:rsidP="00641864">
      <w:pPr>
        <w:pStyle w:val="Default"/>
        <w:numPr>
          <w:ilvl w:val="0"/>
          <w:numId w:val="1"/>
        </w:numPr>
        <w:jc w:val="both"/>
        <w:rPr>
          <w:rFonts w:ascii="Arial" w:hAnsi="Arial" w:cs="Arial"/>
          <w:bCs/>
          <w:color w:val="auto"/>
          <w:sz w:val="22"/>
          <w:szCs w:val="22"/>
          <w:lang w:val="ro-RO"/>
        </w:rPr>
      </w:pPr>
      <w:r w:rsidRPr="00641864">
        <w:rPr>
          <w:rFonts w:ascii="Arial" w:hAnsi="Arial" w:cs="Arial"/>
          <w:b/>
          <w:color w:val="auto"/>
          <w:sz w:val="22"/>
          <w:szCs w:val="22"/>
        </w:rPr>
        <w:t xml:space="preserve">Gabriela Gheorghiu, </w:t>
      </w:r>
      <w:r w:rsidRPr="00947490">
        <w:rPr>
          <w:rFonts w:ascii="Arial" w:hAnsi="Arial" w:cs="Arial"/>
          <w:bCs/>
          <w:i/>
          <w:color w:val="auto"/>
          <w:sz w:val="22"/>
          <w:szCs w:val="22"/>
          <w:lang w:val="ro-RO"/>
        </w:rPr>
        <w:t>Rational Consumer Behavior and Its Importance for Real and Simulated Business Environment,</w:t>
      </w:r>
      <w:r w:rsidRPr="00641864">
        <w:rPr>
          <w:rFonts w:ascii="Arial" w:hAnsi="Arial" w:cs="Arial"/>
          <w:b/>
          <w:color w:val="auto"/>
          <w:sz w:val="22"/>
          <w:szCs w:val="22"/>
        </w:rPr>
        <w:t xml:space="preserve"> </w:t>
      </w:r>
      <w:r w:rsidRPr="00641864">
        <w:rPr>
          <w:rFonts w:ascii="Arial" w:hAnsi="Arial" w:cs="Arial"/>
          <w:bCs/>
          <w:color w:val="auto"/>
          <w:sz w:val="22"/>
          <w:szCs w:val="22"/>
        </w:rPr>
        <w:t>Analele Universităţii “Ovidius” Constanţa, Seria: Ştiinţe Economice, volumul XI, nr. 2</w:t>
      </w:r>
      <w:r w:rsidRPr="00641864">
        <w:rPr>
          <w:rFonts w:ascii="Arial" w:hAnsi="Arial" w:cs="Arial"/>
          <w:bCs/>
          <w:color w:val="auto"/>
          <w:sz w:val="22"/>
          <w:szCs w:val="22"/>
          <w:lang w:val="es-ES_tradnl"/>
        </w:rPr>
        <w:t>, Ovidius University Press, ISSN 1582-9383, 6 pg., pp. 503-508, 2011 (</w:t>
      </w:r>
      <w:r w:rsidRPr="00641864">
        <w:rPr>
          <w:rFonts w:ascii="Arial" w:hAnsi="Arial" w:cs="Arial"/>
          <w:b/>
          <w:bCs/>
          <w:color w:val="auto"/>
          <w:sz w:val="22"/>
          <w:szCs w:val="22"/>
          <w:lang w:val="es-ES_tradnl"/>
        </w:rPr>
        <w:t xml:space="preserve">revista cotata B+ </w:t>
      </w:r>
      <w:r w:rsidRPr="00641864">
        <w:rPr>
          <w:rFonts w:ascii="Arial" w:hAnsi="Arial" w:cs="Arial"/>
          <w:bCs/>
          <w:color w:val="auto"/>
          <w:sz w:val="22"/>
          <w:szCs w:val="22"/>
          <w:lang w:val="es-ES_tradnl"/>
        </w:rPr>
        <w:t>și indexată în bazele de date internaționale RePEc, DOAJ si EBSCO)</w:t>
      </w:r>
    </w:p>
    <w:p w:rsidR="00641864" w:rsidRPr="00641864" w:rsidRDefault="00641864" w:rsidP="00641864">
      <w:pPr>
        <w:pStyle w:val="Default"/>
        <w:numPr>
          <w:ilvl w:val="0"/>
          <w:numId w:val="1"/>
        </w:numPr>
        <w:jc w:val="both"/>
        <w:rPr>
          <w:rFonts w:ascii="Arial" w:hAnsi="Arial" w:cs="Arial"/>
          <w:bCs/>
          <w:color w:val="auto"/>
          <w:sz w:val="22"/>
          <w:szCs w:val="22"/>
          <w:lang w:val="ro-RO"/>
        </w:rPr>
      </w:pPr>
      <w:r w:rsidRPr="00641864">
        <w:rPr>
          <w:rFonts w:ascii="Arial" w:hAnsi="Arial" w:cs="Arial"/>
          <w:b/>
          <w:color w:val="auto"/>
          <w:sz w:val="22"/>
          <w:szCs w:val="22"/>
        </w:rPr>
        <w:t>Gabriela Gheorghiu,</w:t>
      </w:r>
      <w:r w:rsidRPr="00947490">
        <w:rPr>
          <w:rFonts w:ascii="Arial" w:hAnsi="Arial" w:cs="Arial"/>
          <w:b/>
          <w:i/>
          <w:color w:val="auto"/>
          <w:sz w:val="22"/>
          <w:szCs w:val="22"/>
        </w:rPr>
        <w:t xml:space="preserve"> </w:t>
      </w:r>
      <w:r w:rsidRPr="00947490">
        <w:rPr>
          <w:rFonts w:ascii="Arial" w:hAnsi="Arial" w:cs="Arial"/>
          <w:bCs/>
          <w:i/>
          <w:color w:val="auto"/>
          <w:sz w:val="22"/>
          <w:szCs w:val="22"/>
          <w:lang w:val="ro-RO"/>
        </w:rPr>
        <w:t>Irational Consumer Behavior and Its Importance for Real and Simulated Business Environment</w:t>
      </w:r>
      <w:r w:rsidRPr="00641864">
        <w:rPr>
          <w:rFonts w:ascii="Arial" w:hAnsi="Arial" w:cs="Arial"/>
          <w:bCs/>
          <w:color w:val="auto"/>
          <w:sz w:val="22"/>
          <w:szCs w:val="22"/>
          <w:lang w:val="ro-RO"/>
        </w:rPr>
        <w:t xml:space="preserve">, </w:t>
      </w:r>
      <w:r w:rsidRPr="00641864">
        <w:rPr>
          <w:rFonts w:ascii="Arial" w:hAnsi="Arial" w:cs="Arial"/>
          <w:bCs/>
          <w:color w:val="auto"/>
          <w:sz w:val="22"/>
          <w:szCs w:val="22"/>
        </w:rPr>
        <w:t>Analele Universităţii “Ovidius” Constanţa, Seria: Ştiinţe Economice, volumul XI, nr. 1</w:t>
      </w:r>
      <w:r w:rsidRPr="00641864">
        <w:rPr>
          <w:rFonts w:ascii="Arial" w:hAnsi="Arial" w:cs="Arial"/>
          <w:bCs/>
          <w:color w:val="auto"/>
          <w:sz w:val="22"/>
          <w:szCs w:val="22"/>
          <w:lang w:val="es-ES_tradnl"/>
        </w:rPr>
        <w:t>, Ovidius University Press, ISSN 1582-9383, 7 pg., pp. 509-515, 2011 (</w:t>
      </w:r>
      <w:r w:rsidRPr="00641864">
        <w:rPr>
          <w:rFonts w:ascii="Arial" w:hAnsi="Arial" w:cs="Arial"/>
          <w:b/>
          <w:bCs/>
          <w:color w:val="auto"/>
          <w:sz w:val="22"/>
          <w:szCs w:val="22"/>
          <w:lang w:val="es-ES_tradnl"/>
        </w:rPr>
        <w:t xml:space="preserve">revista cotata B+ </w:t>
      </w:r>
      <w:r w:rsidRPr="00641864">
        <w:rPr>
          <w:rFonts w:ascii="Arial" w:hAnsi="Arial" w:cs="Arial"/>
          <w:bCs/>
          <w:color w:val="auto"/>
          <w:sz w:val="22"/>
          <w:szCs w:val="22"/>
          <w:lang w:val="es-ES_tradnl"/>
        </w:rPr>
        <w:t>și indexată în bazele de date internaționale RePEc, DOAJ si EBSCO)</w:t>
      </w:r>
    </w:p>
    <w:p w:rsidR="00641864" w:rsidRPr="00641864" w:rsidRDefault="00641864" w:rsidP="00641864">
      <w:pPr>
        <w:pStyle w:val="Default"/>
        <w:numPr>
          <w:ilvl w:val="0"/>
          <w:numId w:val="1"/>
        </w:numPr>
        <w:jc w:val="both"/>
        <w:rPr>
          <w:rFonts w:ascii="Arial" w:hAnsi="Arial" w:cs="Arial"/>
          <w:bCs/>
          <w:color w:val="auto"/>
          <w:sz w:val="22"/>
          <w:szCs w:val="22"/>
          <w:lang w:val="ro-RO"/>
        </w:rPr>
      </w:pPr>
      <w:r w:rsidRPr="00641864">
        <w:rPr>
          <w:rFonts w:ascii="Arial" w:hAnsi="Arial" w:cs="Arial"/>
          <w:b/>
          <w:color w:val="auto"/>
          <w:sz w:val="22"/>
          <w:szCs w:val="22"/>
        </w:rPr>
        <w:t xml:space="preserve">Gabriela Gheorghiu, </w:t>
      </w:r>
      <w:r w:rsidRPr="00641864">
        <w:rPr>
          <w:rFonts w:ascii="Arial" w:hAnsi="Arial" w:cs="Arial"/>
          <w:color w:val="auto"/>
          <w:sz w:val="22"/>
          <w:szCs w:val="22"/>
        </w:rPr>
        <w:t xml:space="preserve">Liviu Gheorghiu, Ion Anghel, </w:t>
      </w:r>
      <w:r w:rsidRPr="00947490">
        <w:rPr>
          <w:rFonts w:ascii="Arial" w:hAnsi="Arial" w:cs="Arial"/>
          <w:i/>
          <w:color w:val="auto"/>
          <w:sz w:val="22"/>
          <w:szCs w:val="22"/>
        </w:rPr>
        <w:t>Development of the Romanian Legal Framework in the Field of Consumer Protection in the Context of EU Integration</w:t>
      </w:r>
      <w:r w:rsidRPr="00641864">
        <w:rPr>
          <w:rFonts w:ascii="Arial" w:hAnsi="Arial" w:cs="Arial"/>
          <w:color w:val="auto"/>
          <w:sz w:val="22"/>
          <w:szCs w:val="22"/>
        </w:rPr>
        <w:t>,</w:t>
      </w:r>
      <w:r w:rsidRPr="00641864">
        <w:rPr>
          <w:rFonts w:ascii="Arial" w:hAnsi="Arial" w:cs="Arial"/>
          <w:b/>
          <w:color w:val="auto"/>
          <w:sz w:val="22"/>
          <w:szCs w:val="22"/>
        </w:rPr>
        <w:t xml:space="preserve"> </w:t>
      </w:r>
      <w:r w:rsidRPr="00641864">
        <w:rPr>
          <w:rFonts w:ascii="Arial" w:hAnsi="Arial" w:cs="Arial"/>
          <w:bCs/>
          <w:color w:val="auto"/>
          <w:sz w:val="22"/>
          <w:szCs w:val="22"/>
        </w:rPr>
        <w:t>Analele Universităţii “Ovidius” Constanţa, Seria: Ştiinţe Economice, volumul XI, nr. 1</w:t>
      </w:r>
      <w:r w:rsidRPr="00641864">
        <w:rPr>
          <w:rFonts w:ascii="Arial" w:hAnsi="Arial" w:cs="Arial"/>
          <w:bCs/>
          <w:color w:val="auto"/>
          <w:sz w:val="22"/>
          <w:szCs w:val="22"/>
          <w:lang w:val="es-ES_tradnl"/>
        </w:rPr>
        <w:t>, Ovidius University Press, ISSN 1582-9383, 4 pg., pp. 810-813, 2011 (</w:t>
      </w:r>
      <w:r w:rsidRPr="00641864">
        <w:rPr>
          <w:rFonts w:ascii="Arial" w:hAnsi="Arial" w:cs="Arial"/>
          <w:b/>
          <w:bCs/>
          <w:color w:val="auto"/>
          <w:sz w:val="22"/>
          <w:szCs w:val="22"/>
          <w:lang w:val="es-ES_tradnl"/>
        </w:rPr>
        <w:t xml:space="preserve">revista cotata B+ </w:t>
      </w:r>
      <w:r w:rsidRPr="00641864">
        <w:rPr>
          <w:rFonts w:ascii="Arial" w:hAnsi="Arial" w:cs="Arial"/>
          <w:bCs/>
          <w:color w:val="auto"/>
          <w:sz w:val="22"/>
          <w:szCs w:val="22"/>
          <w:lang w:val="es-ES_tradnl"/>
        </w:rPr>
        <w:t>și indexată în bazele de date internaționale RePEc și DOAJ)</w:t>
      </w:r>
    </w:p>
    <w:p w:rsidR="00641864" w:rsidRPr="00641864" w:rsidRDefault="00641864" w:rsidP="00641864">
      <w:pPr>
        <w:numPr>
          <w:ilvl w:val="0"/>
          <w:numId w:val="1"/>
        </w:numPr>
        <w:tabs>
          <w:tab w:val="left" w:pos="1680"/>
          <w:tab w:val="left" w:pos="2520"/>
          <w:tab w:val="left" w:pos="3360"/>
          <w:tab w:val="left" w:pos="4200"/>
          <w:tab w:val="left" w:pos="5040"/>
          <w:tab w:val="left" w:pos="5880"/>
        </w:tabs>
        <w:suppressAutoHyphens w:val="0"/>
        <w:jc w:val="both"/>
        <w:rPr>
          <w:rFonts w:ascii="Arial" w:hAnsi="Arial" w:cs="Arial"/>
          <w:bCs/>
          <w:sz w:val="22"/>
          <w:szCs w:val="22"/>
        </w:rPr>
      </w:pPr>
      <w:r w:rsidRPr="00641864">
        <w:rPr>
          <w:rFonts w:ascii="Arial" w:hAnsi="Arial" w:cs="Arial"/>
          <w:b/>
          <w:bCs/>
          <w:sz w:val="22"/>
          <w:szCs w:val="22"/>
        </w:rPr>
        <w:t xml:space="preserve">Gabriela Gheorghiu, </w:t>
      </w:r>
      <w:r w:rsidRPr="00641864">
        <w:rPr>
          <w:rFonts w:ascii="Arial" w:hAnsi="Arial" w:cs="Arial"/>
          <w:bCs/>
          <w:sz w:val="22"/>
          <w:szCs w:val="22"/>
        </w:rPr>
        <w:t xml:space="preserve">Veronica Popovici, Bunda Ramona Nicoleta, </w:t>
      </w:r>
      <w:r w:rsidRPr="00947490">
        <w:rPr>
          <w:rFonts w:ascii="Arial" w:hAnsi="Arial" w:cs="Arial"/>
          <w:bCs/>
          <w:i/>
          <w:sz w:val="22"/>
          <w:szCs w:val="22"/>
        </w:rPr>
        <w:t>Consumer Protection in Romania: Between Necessity and Obligativity</w:t>
      </w:r>
      <w:r w:rsidRPr="00641864">
        <w:rPr>
          <w:rFonts w:ascii="Arial" w:hAnsi="Arial" w:cs="Arial"/>
          <w:bCs/>
          <w:sz w:val="22"/>
          <w:szCs w:val="22"/>
        </w:rPr>
        <w:t xml:space="preserve">, </w:t>
      </w:r>
      <w:r w:rsidRPr="00641864">
        <w:rPr>
          <w:rFonts w:ascii="Arial" w:hAnsi="Arial" w:cs="Arial"/>
          <w:bCs/>
          <w:sz w:val="22"/>
          <w:szCs w:val="22"/>
          <w:lang w:val="en-US"/>
        </w:rPr>
        <w:t>Analele Universităţii “Ovidius” Constanţa, Seria: Ştiinţe Economice, volumul X, nr. 2</w:t>
      </w:r>
      <w:r w:rsidRPr="00641864">
        <w:rPr>
          <w:rFonts w:ascii="Arial" w:hAnsi="Arial" w:cs="Arial"/>
          <w:bCs/>
          <w:sz w:val="22"/>
          <w:szCs w:val="22"/>
          <w:lang w:val="es-ES_tradnl"/>
        </w:rPr>
        <w:t>, Ovidius University Press, ISSN 1582-9383, 3 pg., pp. 271-273, 2010 (</w:t>
      </w:r>
      <w:r w:rsidRPr="00641864">
        <w:rPr>
          <w:rFonts w:ascii="Arial" w:hAnsi="Arial" w:cs="Arial"/>
          <w:b/>
          <w:bCs/>
          <w:sz w:val="22"/>
          <w:szCs w:val="22"/>
          <w:lang w:val="es-ES_tradnl"/>
        </w:rPr>
        <w:t xml:space="preserve">revista cotata B+ </w:t>
      </w:r>
      <w:r w:rsidRPr="00641864">
        <w:rPr>
          <w:rFonts w:ascii="Arial" w:hAnsi="Arial" w:cs="Arial"/>
          <w:bCs/>
          <w:sz w:val="22"/>
          <w:szCs w:val="22"/>
          <w:lang w:val="es-ES_tradnl"/>
        </w:rPr>
        <w:t>și indexată în bazele de date internaționale RePEc și DOAJ)</w:t>
      </w:r>
    </w:p>
    <w:p w:rsidR="00641864" w:rsidRPr="00641864" w:rsidRDefault="00641864" w:rsidP="00641864">
      <w:pPr>
        <w:numPr>
          <w:ilvl w:val="0"/>
          <w:numId w:val="1"/>
        </w:numPr>
        <w:tabs>
          <w:tab w:val="left" w:pos="1680"/>
          <w:tab w:val="left" w:pos="2520"/>
          <w:tab w:val="left" w:pos="3360"/>
          <w:tab w:val="left" w:pos="4200"/>
          <w:tab w:val="left" w:pos="5040"/>
          <w:tab w:val="left" w:pos="5880"/>
        </w:tabs>
        <w:suppressAutoHyphens w:val="0"/>
        <w:jc w:val="both"/>
        <w:rPr>
          <w:rFonts w:ascii="Arial" w:hAnsi="Arial" w:cs="Arial"/>
          <w:bCs/>
          <w:sz w:val="22"/>
          <w:szCs w:val="22"/>
        </w:rPr>
      </w:pPr>
      <w:r w:rsidRPr="00641864">
        <w:rPr>
          <w:rFonts w:ascii="Arial" w:hAnsi="Arial" w:cs="Arial"/>
          <w:b/>
          <w:bCs/>
          <w:sz w:val="22"/>
          <w:szCs w:val="22"/>
        </w:rPr>
        <w:lastRenderedPageBreak/>
        <w:t>Gabriela Gheorghiu,</w:t>
      </w:r>
      <w:r w:rsidRPr="00641864">
        <w:rPr>
          <w:rFonts w:ascii="Arial" w:hAnsi="Arial" w:cs="Arial"/>
          <w:bCs/>
          <w:sz w:val="22"/>
          <w:szCs w:val="22"/>
        </w:rPr>
        <w:t xml:space="preserve"> Veronica Popovici, Bunda Ramona, J</w:t>
      </w:r>
      <w:r w:rsidRPr="00947490">
        <w:rPr>
          <w:rFonts w:ascii="Arial" w:hAnsi="Arial" w:cs="Arial"/>
          <w:bCs/>
          <w:i/>
          <w:sz w:val="22"/>
          <w:szCs w:val="22"/>
        </w:rPr>
        <w:t>ustifications for Intervention in the Marketplace in Favor of Consumer Protection</w:t>
      </w:r>
      <w:r w:rsidRPr="00641864">
        <w:rPr>
          <w:rFonts w:ascii="Arial" w:hAnsi="Arial" w:cs="Arial"/>
          <w:bCs/>
          <w:sz w:val="22"/>
          <w:szCs w:val="22"/>
        </w:rPr>
        <w:t xml:space="preserve">, </w:t>
      </w:r>
      <w:r w:rsidRPr="00641864">
        <w:rPr>
          <w:rFonts w:ascii="Arial" w:hAnsi="Arial" w:cs="Arial"/>
          <w:bCs/>
          <w:sz w:val="22"/>
          <w:szCs w:val="22"/>
          <w:lang w:val="en-US"/>
        </w:rPr>
        <w:t>Analele Universităţii “Ovidius” Constanţa, Seria: Ştiinţe Economice, volumul X, nr. 1</w:t>
      </w:r>
      <w:r w:rsidRPr="00641864">
        <w:rPr>
          <w:rFonts w:ascii="Arial" w:hAnsi="Arial" w:cs="Arial"/>
          <w:bCs/>
          <w:sz w:val="22"/>
          <w:szCs w:val="22"/>
          <w:lang w:val="es-ES_tradnl"/>
        </w:rPr>
        <w:t>, Ovidius University Press, ISSN 1582-9383, 5 pg., pp. 651-655, 2010 (</w:t>
      </w:r>
      <w:r w:rsidRPr="00641864">
        <w:rPr>
          <w:rFonts w:ascii="Arial" w:hAnsi="Arial" w:cs="Arial"/>
          <w:b/>
          <w:bCs/>
          <w:sz w:val="22"/>
          <w:szCs w:val="22"/>
          <w:lang w:val="es-ES_tradnl"/>
        </w:rPr>
        <w:t xml:space="preserve">revista cotata B+ </w:t>
      </w:r>
      <w:r w:rsidRPr="00641864">
        <w:rPr>
          <w:rFonts w:ascii="Arial" w:hAnsi="Arial" w:cs="Arial"/>
          <w:bCs/>
          <w:sz w:val="22"/>
          <w:szCs w:val="22"/>
          <w:lang w:val="es-ES_tradnl"/>
        </w:rPr>
        <w:t>și indexată în bazele de date internaționale RePEc și DOAJ)</w:t>
      </w:r>
    </w:p>
    <w:p w:rsidR="00641864" w:rsidRPr="00641864" w:rsidRDefault="00641864" w:rsidP="00641864">
      <w:pPr>
        <w:numPr>
          <w:ilvl w:val="0"/>
          <w:numId w:val="1"/>
        </w:numPr>
        <w:tabs>
          <w:tab w:val="left" w:pos="1680"/>
          <w:tab w:val="left" w:pos="2520"/>
          <w:tab w:val="left" w:pos="3360"/>
          <w:tab w:val="left" w:pos="4200"/>
          <w:tab w:val="left" w:pos="5040"/>
          <w:tab w:val="left" w:pos="5880"/>
        </w:tabs>
        <w:suppressAutoHyphens w:val="0"/>
        <w:jc w:val="both"/>
        <w:rPr>
          <w:rFonts w:ascii="Arial" w:hAnsi="Arial" w:cs="Arial"/>
          <w:bCs/>
          <w:sz w:val="22"/>
          <w:szCs w:val="22"/>
        </w:rPr>
      </w:pPr>
      <w:r w:rsidRPr="00641864">
        <w:rPr>
          <w:rFonts w:ascii="Arial" w:hAnsi="Arial" w:cs="Arial"/>
          <w:b/>
          <w:bCs/>
          <w:sz w:val="22"/>
          <w:szCs w:val="22"/>
        </w:rPr>
        <w:t>Gabriela Gheorghiu</w:t>
      </w:r>
      <w:r w:rsidRPr="00641864">
        <w:rPr>
          <w:rFonts w:ascii="Arial" w:hAnsi="Arial" w:cs="Arial"/>
          <w:bCs/>
          <w:sz w:val="22"/>
          <w:szCs w:val="22"/>
        </w:rPr>
        <w:t xml:space="preserve">, </w:t>
      </w:r>
      <w:r w:rsidRPr="00947490">
        <w:rPr>
          <w:rFonts w:ascii="Arial" w:hAnsi="Arial" w:cs="Arial"/>
          <w:bCs/>
          <w:i/>
          <w:sz w:val="22"/>
          <w:szCs w:val="22"/>
        </w:rPr>
        <w:t>Principles of European Union’s Action for Consumer Protection in the Internal Market,</w:t>
      </w:r>
      <w:r w:rsidRPr="00641864">
        <w:rPr>
          <w:rFonts w:ascii="Arial" w:hAnsi="Arial" w:cs="Arial"/>
          <w:bCs/>
          <w:sz w:val="22"/>
          <w:szCs w:val="22"/>
        </w:rPr>
        <w:t xml:space="preserve"> </w:t>
      </w:r>
      <w:r w:rsidRPr="00641864">
        <w:rPr>
          <w:rFonts w:ascii="Arial" w:hAnsi="Arial" w:cs="Arial"/>
          <w:bCs/>
          <w:sz w:val="22"/>
          <w:szCs w:val="22"/>
          <w:lang w:val="en-US"/>
        </w:rPr>
        <w:t>Analele Universităţii “Ovidius” Constanţa, Seria: Ştiinţe Economice, volumul X</w:t>
      </w:r>
      <w:r w:rsidRPr="00641864">
        <w:rPr>
          <w:rFonts w:ascii="Arial" w:hAnsi="Arial" w:cs="Arial"/>
          <w:bCs/>
          <w:sz w:val="22"/>
          <w:szCs w:val="22"/>
          <w:lang w:val="es-ES_tradnl"/>
        </w:rPr>
        <w:t>, nr. 1, Ovidius University Press, ISSN 1582-9383, 5 pg., pp. 283-287, 2010 (</w:t>
      </w:r>
      <w:r w:rsidRPr="00641864">
        <w:rPr>
          <w:rFonts w:ascii="Arial" w:hAnsi="Arial" w:cs="Arial"/>
          <w:b/>
          <w:bCs/>
          <w:sz w:val="22"/>
          <w:szCs w:val="22"/>
          <w:lang w:val="es-ES_tradnl"/>
        </w:rPr>
        <w:t xml:space="preserve">revista cotata B+ </w:t>
      </w:r>
      <w:r w:rsidRPr="00641864">
        <w:rPr>
          <w:rFonts w:ascii="Arial" w:hAnsi="Arial" w:cs="Arial"/>
          <w:bCs/>
          <w:sz w:val="22"/>
          <w:szCs w:val="22"/>
          <w:lang w:val="es-ES_tradnl"/>
        </w:rPr>
        <w:t>și indexată în bazele de date internaționale RePEc și DOAJ)</w:t>
      </w:r>
    </w:p>
    <w:p w:rsidR="00CD331F" w:rsidRPr="00641864" w:rsidRDefault="00CD331F" w:rsidP="00CD331F">
      <w:pPr>
        <w:spacing w:after="120"/>
        <w:ind w:left="360"/>
        <w:jc w:val="both"/>
        <w:rPr>
          <w:rFonts w:ascii="Arial" w:hAnsi="Arial" w:cs="Arial"/>
          <w:b/>
          <w:sz w:val="22"/>
          <w:szCs w:val="22"/>
          <w:lang w:val="it-IT"/>
        </w:rPr>
      </w:pPr>
    </w:p>
    <w:p w:rsidR="00CD331F" w:rsidRPr="00641864" w:rsidRDefault="00B204C4" w:rsidP="00641864">
      <w:pPr>
        <w:numPr>
          <w:ilvl w:val="0"/>
          <w:numId w:val="9"/>
        </w:numPr>
        <w:jc w:val="both"/>
        <w:rPr>
          <w:rFonts w:ascii="Arial" w:hAnsi="Arial" w:cs="Arial"/>
          <w:b/>
          <w:sz w:val="22"/>
          <w:szCs w:val="22"/>
        </w:rPr>
      </w:pPr>
      <w:r w:rsidRPr="00641864">
        <w:rPr>
          <w:rFonts w:ascii="Arial" w:hAnsi="Arial" w:cs="Arial"/>
          <w:b/>
          <w:sz w:val="22"/>
          <w:szCs w:val="22"/>
          <w:lang w:val="it-IT"/>
        </w:rPr>
        <w:t xml:space="preserve">Lucrări publicate în ultimii 10 ani </w:t>
      </w:r>
      <w:r w:rsidRPr="00641864">
        <w:rPr>
          <w:rFonts w:ascii="Arial" w:hAnsi="Arial" w:cs="Arial"/>
          <w:b/>
          <w:sz w:val="22"/>
          <w:szCs w:val="22"/>
        </w:rPr>
        <w:t>în reviste şi volume de conferinţe cu referenţi</w:t>
      </w:r>
      <w:r w:rsidR="00641864">
        <w:rPr>
          <w:rFonts w:ascii="Arial" w:hAnsi="Arial" w:cs="Arial"/>
          <w:b/>
          <w:sz w:val="22"/>
          <w:szCs w:val="22"/>
        </w:rPr>
        <w:t xml:space="preserve"> </w:t>
      </w:r>
      <w:r w:rsidRPr="00641864">
        <w:rPr>
          <w:rFonts w:ascii="Arial" w:hAnsi="Arial" w:cs="Arial"/>
          <w:b/>
          <w:sz w:val="22"/>
          <w:szCs w:val="22"/>
        </w:rPr>
        <w:t>(neindexate)</w:t>
      </w:r>
      <w:r w:rsidR="00CD331F" w:rsidRPr="00641864">
        <w:rPr>
          <w:rFonts w:ascii="Arial" w:hAnsi="Arial" w:cs="Arial"/>
          <w:b/>
          <w:sz w:val="22"/>
          <w:szCs w:val="22"/>
          <w:lang w:val="it-IT"/>
        </w:rPr>
        <w:t>:</w:t>
      </w:r>
    </w:p>
    <w:p w:rsidR="00CD331F" w:rsidRDefault="00CD331F" w:rsidP="00CD331F">
      <w:pPr>
        <w:spacing w:after="120"/>
        <w:ind w:left="360"/>
        <w:jc w:val="both"/>
        <w:rPr>
          <w:rFonts w:ascii="Arial" w:hAnsi="Arial" w:cs="Arial"/>
          <w:b/>
          <w:sz w:val="22"/>
          <w:szCs w:val="22"/>
          <w:lang w:val="it-IT"/>
        </w:rPr>
      </w:pPr>
    </w:p>
    <w:p w:rsidR="00641864" w:rsidRPr="00641864" w:rsidRDefault="00641864" w:rsidP="00CD331F">
      <w:pPr>
        <w:spacing w:after="120"/>
        <w:ind w:left="360"/>
        <w:jc w:val="both"/>
        <w:rPr>
          <w:rFonts w:ascii="Arial" w:hAnsi="Arial" w:cs="Arial"/>
          <w:b/>
          <w:sz w:val="22"/>
          <w:szCs w:val="22"/>
          <w:lang w:val="it-IT"/>
        </w:rPr>
      </w:pPr>
      <w:r>
        <w:rPr>
          <w:rFonts w:ascii="Arial" w:hAnsi="Arial" w:cs="Arial"/>
          <w:b/>
          <w:sz w:val="22"/>
          <w:szCs w:val="22"/>
          <w:lang w:val="it-IT"/>
        </w:rPr>
        <w:t>D.1. Reviste</w:t>
      </w:r>
    </w:p>
    <w:p w:rsidR="00641864" w:rsidRPr="00641864" w:rsidRDefault="00641864" w:rsidP="00641864">
      <w:pPr>
        <w:pStyle w:val="Default"/>
        <w:numPr>
          <w:ilvl w:val="0"/>
          <w:numId w:val="1"/>
        </w:numPr>
        <w:jc w:val="both"/>
        <w:rPr>
          <w:rFonts w:ascii="Arial" w:hAnsi="Arial" w:cs="Arial"/>
          <w:bCs/>
          <w:color w:val="auto"/>
          <w:sz w:val="22"/>
          <w:szCs w:val="22"/>
          <w:lang w:val="ro-RO"/>
        </w:rPr>
      </w:pPr>
      <w:r w:rsidRPr="00641864">
        <w:rPr>
          <w:rFonts w:ascii="Arial" w:hAnsi="Arial" w:cs="Arial"/>
          <w:b/>
          <w:color w:val="auto"/>
          <w:sz w:val="22"/>
          <w:szCs w:val="22"/>
        </w:rPr>
        <w:t xml:space="preserve">Gabriela Gheorghiu, </w:t>
      </w:r>
      <w:r w:rsidRPr="00947490">
        <w:rPr>
          <w:rFonts w:ascii="Arial" w:hAnsi="Arial" w:cs="Arial"/>
          <w:i/>
          <w:color w:val="auto"/>
          <w:sz w:val="22"/>
          <w:szCs w:val="22"/>
        </w:rPr>
        <w:t>Learning Business by Doing Business with TOPSIM Applications</w:t>
      </w:r>
      <w:r w:rsidRPr="00641864">
        <w:rPr>
          <w:rFonts w:ascii="Arial" w:hAnsi="Arial" w:cs="Arial"/>
          <w:color w:val="auto"/>
          <w:sz w:val="22"/>
          <w:szCs w:val="22"/>
        </w:rPr>
        <w:t xml:space="preserve">, </w:t>
      </w:r>
      <w:r w:rsidRPr="00641864">
        <w:rPr>
          <w:rFonts w:ascii="Arial" w:hAnsi="Arial" w:cs="Arial"/>
          <w:bCs/>
          <w:color w:val="auto"/>
          <w:sz w:val="22"/>
          <w:szCs w:val="22"/>
        </w:rPr>
        <w:t>Romanian Journal of Busines Simulation, volumul I, nr. 1</w:t>
      </w:r>
      <w:r w:rsidRPr="00641864">
        <w:rPr>
          <w:rFonts w:ascii="Arial" w:hAnsi="Arial" w:cs="Arial"/>
          <w:bCs/>
          <w:color w:val="auto"/>
          <w:sz w:val="22"/>
          <w:szCs w:val="22"/>
          <w:lang w:val="es-ES_tradnl"/>
        </w:rPr>
        <w:t xml:space="preserve">, ISSN </w:t>
      </w:r>
      <w:r w:rsidRPr="00641864">
        <w:rPr>
          <w:rFonts w:ascii="Arial" w:hAnsi="Arial" w:cs="Arial"/>
          <w:bCs/>
          <w:color w:val="auto"/>
          <w:sz w:val="22"/>
          <w:szCs w:val="22"/>
          <w:lang w:val="ro-RO"/>
        </w:rPr>
        <w:t>ISSN 2344 –116X</w:t>
      </w:r>
      <w:r w:rsidRPr="00641864">
        <w:rPr>
          <w:rFonts w:ascii="Arial" w:hAnsi="Arial" w:cs="Arial"/>
          <w:bCs/>
          <w:color w:val="auto"/>
          <w:sz w:val="22"/>
          <w:szCs w:val="22"/>
          <w:lang w:val="es-ES_tradnl"/>
        </w:rPr>
        <w:t>, 8 pg., pp. 72-79, 2013</w:t>
      </w:r>
    </w:p>
    <w:p w:rsidR="00641864" w:rsidRPr="00641864" w:rsidRDefault="00641864" w:rsidP="00641864">
      <w:pPr>
        <w:pStyle w:val="Default"/>
        <w:numPr>
          <w:ilvl w:val="0"/>
          <w:numId w:val="1"/>
        </w:numPr>
        <w:jc w:val="both"/>
        <w:rPr>
          <w:rFonts w:ascii="Arial" w:hAnsi="Arial" w:cs="Arial"/>
          <w:bCs/>
          <w:color w:val="auto"/>
          <w:sz w:val="22"/>
          <w:szCs w:val="22"/>
          <w:lang w:val="ro-RO"/>
        </w:rPr>
      </w:pPr>
      <w:r w:rsidRPr="00641864">
        <w:rPr>
          <w:rFonts w:ascii="Arial" w:hAnsi="Arial" w:cs="Arial"/>
          <w:b/>
          <w:color w:val="auto"/>
          <w:sz w:val="22"/>
          <w:szCs w:val="22"/>
        </w:rPr>
        <w:t xml:space="preserve">Gabriela Gheorghiu, </w:t>
      </w:r>
      <w:r w:rsidRPr="00947490">
        <w:rPr>
          <w:rFonts w:ascii="Arial" w:hAnsi="Arial" w:cs="Arial"/>
          <w:i/>
          <w:color w:val="auto"/>
          <w:sz w:val="22"/>
          <w:szCs w:val="22"/>
        </w:rPr>
        <w:t>Learning Business by Doing Business with TOPSIM Destination Management</w:t>
      </w:r>
      <w:r w:rsidRPr="00641864">
        <w:rPr>
          <w:rFonts w:ascii="Arial" w:hAnsi="Arial" w:cs="Arial"/>
          <w:color w:val="auto"/>
          <w:sz w:val="22"/>
          <w:szCs w:val="22"/>
        </w:rPr>
        <w:t xml:space="preserve">, </w:t>
      </w:r>
      <w:r w:rsidRPr="00641864">
        <w:rPr>
          <w:rFonts w:ascii="Arial" w:hAnsi="Arial" w:cs="Arial"/>
          <w:bCs/>
          <w:color w:val="auto"/>
          <w:sz w:val="22"/>
          <w:szCs w:val="22"/>
        </w:rPr>
        <w:t>Romanian Journal of Busines Simulation, volumul I, nr. 1</w:t>
      </w:r>
      <w:r w:rsidRPr="00641864">
        <w:rPr>
          <w:rFonts w:ascii="Arial" w:hAnsi="Arial" w:cs="Arial"/>
          <w:bCs/>
          <w:color w:val="auto"/>
          <w:sz w:val="22"/>
          <w:szCs w:val="22"/>
          <w:lang w:val="es-ES_tradnl"/>
        </w:rPr>
        <w:t xml:space="preserve">, ISSN </w:t>
      </w:r>
      <w:r w:rsidRPr="00641864">
        <w:rPr>
          <w:rFonts w:ascii="Arial" w:hAnsi="Arial" w:cs="Arial"/>
          <w:bCs/>
          <w:color w:val="auto"/>
          <w:sz w:val="22"/>
          <w:szCs w:val="22"/>
          <w:lang w:val="ro-RO"/>
        </w:rPr>
        <w:t>2344 –116X</w:t>
      </w:r>
      <w:r w:rsidRPr="00641864">
        <w:rPr>
          <w:rFonts w:ascii="Arial" w:hAnsi="Arial" w:cs="Arial"/>
          <w:bCs/>
          <w:color w:val="auto"/>
          <w:sz w:val="22"/>
          <w:szCs w:val="22"/>
          <w:lang w:val="es-ES_tradnl"/>
        </w:rPr>
        <w:t>, 11 pg., pp. 106-116, 2013</w:t>
      </w:r>
    </w:p>
    <w:p w:rsidR="00CD331F" w:rsidRPr="00641864" w:rsidRDefault="00CD331F" w:rsidP="00CD331F">
      <w:pPr>
        <w:numPr>
          <w:ilvl w:val="0"/>
          <w:numId w:val="1"/>
        </w:numPr>
        <w:suppressAutoHyphens w:val="0"/>
        <w:jc w:val="both"/>
        <w:rPr>
          <w:rFonts w:ascii="Arial" w:hAnsi="Arial" w:cs="Arial"/>
          <w:b/>
          <w:bCs/>
          <w:sz w:val="22"/>
          <w:szCs w:val="22"/>
        </w:rPr>
      </w:pPr>
      <w:r w:rsidRPr="00641864">
        <w:rPr>
          <w:rFonts w:ascii="Arial" w:hAnsi="Arial" w:cs="Arial"/>
          <w:b/>
          <w:bCs/>
          <w:sz w:val="22"/>
          <w:szCs w:val="22"/>
          <w:lang w:val="en-US"/>
        </w:rPr>
        <w:t>Gabriela Anghel</w:t>
      </w:r>
      <w:r w:rsidRPr="00641864">
        <w:rPr>
          <w:rFonts w:ascii="Arial" w:hAnsi="Arial" w:cs="Arial"/>
          <w:bCs/>
          <w:sz w:val="22"/>
          <w:szCs w:val="22"/>
          <w:lang w:val="en-US"/>
        </w:rPr>
        <w:t xml:space="preserve">, </w:t>
      </w:r>
      <w:r w:rsidRPr="00947490">
        <w:rPr>
          <w:rFonts w:ascii="Arial" w:hAnsi="Arial" w:cs="Arial"/>
          <w:bCs/>
          <w:i/>
          <w:sz w:val="22"/>
          <w:szCs w:val="22"/>
          <w:lang w:val="es-ES_tradnl"/>
        </w:rPr>
        <w:t xml:space="preserve">Competition Policy and Consumer Protection – How Related are They </w:t>
      </w:r>
      <w:r w:rsidRPr="00947490">
        <w:rPr>
          <w:rFonts w:ascii="Arial" w:hAnsi="Arial" w:cs="Arial"/>
          <w:bCs/>
          <w:i/>
          <w:sz w:val="22"/>
          <w:szCs w:val="22"/>
        </w:rPr>
        <w:t>?</w:t>
      </w:r>
      <w:r w:rsidRPr="00947490">
        <w:rPr>
          <w:rFonts w:ascii="Arial" w:hAnsi="Arial" w:cs="Arial"/>
          <w:bCs/>
          <w:i/>
          <w:sz w:val="22"/>
          <w:szCs w:val="22"/>
          <w:lang w:val="en-US"/>
        </w:rPr>
        <w:t xml:space="preserve">, </w:t>
      </w:r>
      <w:r w:rsidRPr="00641864">
        <w:rPr>
          <w:rFonts w:ascii="Arial" w:hAnsi="Arial" w:cs="Arial"/>
          <w:bCs/>
          <w:sz w:val="22"/>
          <w:szCs w:val="22"/>
          <w:lang w:val="en-US"/>
        </w:rPr>
        <w:t>Analele Universităţii “Ovidius” Constanţa, Seria: Ştiinţe Economice, volumul XIII</w:t>
      </w:r>
      <w:r w:rsidRPr="00641864">
        <w:rPr>
          <w:rFonts w:ascii="Arial" w:hAnsi="Arial" w:cs="Arial"/>
          <w:bCs/>
          <w:sz w:val="22"/>
          <w:szCs w:val="22"/>
          <w:lang w:val="es-ES_tradnl"/>
        </w:rPr>
        <w:t>, Ovidius University Press, ISSN 1582-9383, 3 pg., pp. 137-139, 2008 (</w:t>
      </w:r>
      <w:r w:rsidRPr="00641864">
        <w:rPr>
          <w:rFonts w:ascii="Arial" w:hAnsi="Arial" w:cs="Arial"/>
          <w:b/>
          <w:bCs/>
          <w:sz w:val="22"/>
          <w:szCs w:val="22"/>
          <w:lang w:val="es-ES_tradnl"/>
        </w:rPr>
        <w:t>revista cotata B+</w:t>
      </w:r>
      <w:r w:rsidRPr="00641864">
        <w:rPr>
          <w:rFonts w:ascii="Arial" w:hAnsi="Arial" w:cs="Arial"/>
          <w:bCs/>
          <w:sz w:val="22"/>
          <w:szCs w:val="22"/>
          <w:lang w:val="es-ES_tradnl"/>
        </w:rPr>
        <w:t>)</w:t>
      </w:r>
    </w:p>
    <w:p w:rsidR="00CD331F" w:rsidRPr="00641864" w:rsidRDefault="00CD331F" w:rsidP="00CD331F">
      <w:pPr>
        <w:numPr>
          <w:ilvl w:val="0"/>
          <w:numId w:val="1"/>
        </w:numPr>
        <w:suppressAutoHyphens w:val="0"/>
        <w:jc w:val="both"/>
        <w:rPr>
          <w:rFonts w:ascii="Arial" w:hAnsi="Arial" w:cs="Arial"/>
          <w:b/>
          <w:bCs/>
          <w:sz w:val="22"/>
          <w:szCs w:val="22"/>
        </w:rPr>
      </w:pPr>
      <w:r w:rsidRPr="00641864">
        <w:rPr>
          <w:rFonts w:ascii="Arial" w:hAnsi="Arial" w:cs="Arial"/>
          <w:b/>
          <w:bCs/>
          <w:sz w:val="22"/>
          <w:szCs w:val="22"/>
          <w:lang w:val="es-ES_tradnl"/>
        </w:rPr>
        <w:t xml:space="preserve">Gabriela Anghel, </w:t>
      </w:r>
      <w:r w:rsidRPr="00947490">
        <w:rPr>
          <w:rFonts w:ascii="Arial" w:hAnsi="Arial" w:cs="Arial"/>
          <w:bCs/>
          <w:i/>
          <w:sz w:val="22"/>
          <w:szCs w:val="22"/>
          <w:lang w:val="es-ES_tradnl"/>
        </w:rPr>
        <w:t>Protection of Romanian Consumers’ Health and Safety Inside the European Union Market,</w:t>
      </w:r>
      <w:r w:rsidRPr="00641864">
        <w:rPr>
          <w:rFonts w:ascii="Arial" w:hAnsi="Arial" w:cs="Arial"/>
          <w:bCs/>
          <w:sz w:val="22"/>
          <w:szCs w:val="22"/>
          <w:lang w:val="es-ES_tradnl"/>
        </w:rPr>
        <w:t xml:space="preserve"> Studia Universitatis “Vasile Goldis” Arad – Economic Sciences, Issue: 1-2, ISSN 1584-2339, Editura Universitatii “Vasile Goldis”, 7 pg., pp. 453-459, 2008 (</w:t>
      </w:r>
      <w:r w:rsidRPr="00641864">
        <w:rPr>
          <w:rFonts w:ascii="Arial" w:hAnsi="Arial" w:cs="Arial"/>
          <w:b/>
          <w:bCs/>
          <w:sz w:val="22"/>
          <w:szCs w:val="22"/>
          <w:lang w:val="es-ES_tradnl"/>
        </w:rPr>
        <w:t>revista cotata B+</w:t>
      </w:r>
      <w:r w:rsidRPr="00641864">
        <w:rPr>
          <w:rFonts w:ascii="Arial" w:hAnsi="Arial" w:cs="Arial"/>
          <w:bCs/>
          <w:sz w:val="22"/>
          <w:szCs w:val="22"/>
          <w:lang w:val="es-ES_tradnl"/>
        </w:rPr>
        <w:t>)</w:t>
      </w:r>
    </w:p>
    <w:p w:rsidR="00CD331F" w:rsidRPr="00641864" w:rsidRDefault="00CD331F" w:rsidP="00CD331F">
      <w:pPr>
        <w:numPr>
          <w:ilvl w:val="0"/>
          <w:numId w:val="1"/>
        </w:numPr>
        <w:suppressAutoHyphens w:val="0"/>
        <w:jc w:val="both"/>
        <w:rPr>
          <w:rFonts w:ascii="Arial" w:hAnsi="Arial" w:cs="Arial"/>
          <w:bCs/>
          <w:sz w:val="22"/>
          <w:szCs w:val="22"/>
          <w:lang w:val="es-ES_tradnl"/>
        </w:rPr>
      </w:pPr>
      <w:r w:rsidRPr="00641864">
        <w:rPr>
          <w:rFonts w:ascii="Arial" w:hAnsi="Arial" w:cs="Arial"/>
          <w:b/>
          <w:bCs/>
          <w:sz w:val="22"/>
          <w:szCs w:val="22"/>
          <w:lang w:val="es-ES_tradnl"/>
        </w:rPr>
        <w:t>Gabriela Anghel</w:t>
      </w:r>
      <w:r w:rsidRPr="00641864">
        <w:rPr>
          <w:rFonts w:ascii="Arial" w:hAnsi="Arial" w:cs="Arial"/>
          <w:bCs/>
          <w:sz w:val="22"/>
          <w:szCs w:val="22"/>
          <w:lang w:val="es-ES_tradnl"/>
        </w:rPr>
        <w:t xml:space="preserve">, Ion Anghel, </w:t>
      </w:r>
      <w:r w:rsidRPr="00947490">
        <w:rPr>
          <w:rFonts w:ascii="Arial" w:hAnsi="Arial" w:cs="Arial"/>
          <w:bCs/>
          <w:i/>
          <w:sz w:val="22"/>
          <w:szCs w:val="22"/>
          <w:lang w:val="es-ES_tradnl"/>
        </w:rPr>
        <w:t>Approaches at the International Level to Consumer Protection Legislation. European’s Union Case</w:t>
      </w:r>
      <w:r w:rsidRPr="00641864">
        <w:rPr>
          <w:rFonts w:ascii="Arial" w:hAnsi="Arial" w:cs="Arial"/>
          <w:bCs/>
          <w:sz w:val="22"/>
          <w:szCs w:val="22"/>
          <w:lang w:val="es-ES_tradnl"/>
        </w:rPr>
        <w:t>, Analele Universitatii “Valahia” din Targoviste, Sectiunea: Stiinte economice, a XIII-a editie, nr. 21, ISSN 1453-8202, 6 pg., pp. 105-110, 2008 (</w:t>
      </w:r>
      <w:r w:rsidRPr="00641864">
        <w:rPr>
          <w:rFonts w:ascii="Arial" w:hAnsi="Arial" w:cs="Arial"/>
          <w:b/>
          <w:bCs/>
          <w:sz w:val="22"/>
          <w:szCs w:val="22"/>
          <w:lang w:val="es-ES_tradnl"/>
        </w:rPr>
        <w:t>revista cotata B</w:t>
      </w:r>
      <w:r w:rsidR="002C6B3B" w:rsidRPr="00641864">
        <w:rPr>
          <w:rFonts w:ascii="Arial" w:hAnsi="Arial" w:cs="Arial"/>
          <w:bCs/>
          <w:sz w:val="22"/>
          <w:szCs w:val="22"/>
          <w:lang w:val="es-ES_tradnl"/>
        </w:rPr>
        <w:t>)</w:t>
      </w:r>
    </w:p>
    <w:p w:rsidR="00CD331F" w:rsidRPr="00641864" w:rsidRDefault="00CD331F" w:rsidP="00CD331F">
      <w:pPr>
        <w:numPr>
          <w:ilvl w:val="0"/>
          <w:numId w:val="1"/>
        </w:numPr>
        <w:suppressAutoHyphens w:val="0"/>
        <w:jc w:val="both"/>
        <w:rPr>
          <w:rFonts w:ascii="Arial" w:hAnsi="Arial" w:cs="Arial"/>
          <w:bCs/>
          <w:sz w:val="22"/>
          <w:szCs w:val="22"/>
          <w:lang w:val="es-ES_tradnl"/>
        </w:rPr>
      </w:pPr>
      <w:r w:rsidRPr="00641864">
        <w:rPr>
          <w:rFonts w:ascii="Arial" w:hAnsi="Arial" w:cs="Arial"/>
          <w:bCs/>
          <w:sz w:val="22"/>
          <w:szCs w:val="22"/>
          <w:lang w:val="es-ES_tradnl"/>
        </w:rPr>
        <w:t xml:space="preserve">Ion Anghel, </w:t>
      </w:r>
      <w:r w:rsidRPr="00641864">
        <w:rPr>
          <w:rFonts w:ascii="Arial" w:hAnsi="Arial" w:cs="Arial"/>
          <w:b/>
          <w:bCs/>
          <w:sz w:val="22"/>
          <w:szCs w:val="22"/>
          <w:lang w:val="es-ES_tradnl"/>
        </w:rPr>
        <w:t>Gabriela Anghel</w:t>
      </w:r>
      <w:r w:rsidRPr="00641864">
        <w:rPr>
          <w:rFonts w:ascii="Arial" w:hAnsi="Arial" w:cs="Arial"/>
          <w:bCs/>
          <w:sz w:val="22"/>
          <w:szCs w:val="22"/>
          <w:lang w:val="es-ES_tradnl"/>
        </w:rPr>
        <w:t xml:space="preserve">, </w:t>
      </w:r>
      <w:r w:rsidRPr="00947490">
        <w:rPr>
          <w:rFonts w:ascii="Arial" w:hAnsi="Arial" w:cs="Arial"/>
          <w:bCs/>
          <w:i/>
          <w:sz w:val="22"/>
          <w:szCs w:val="22"/>
          <w:lang w:val="es-ES_tradnl"/>
        </w:rPr>
        <w:t>Regulation of Genetically Modified Organisms in the European Union</w:t>
      </w:r>
      <w:r w:rsidRPr="00641864">
        <w:rPr>
          <w:rFonts w:ascii="Arial" w:hAnsi="Arial" w:cs="Arial"/>
          <w:bCs/>
          <w:sz w:val="22"/>
          <w:szCs w:val="22"/>
          <w:lang w:val="es-ES_tradnl"/>
        </w:rPr>
        <w:t>, Analele Universitatii “Valahia” din Targoviste, Sectiunea: Stiinte economice, a XIII-a editie, nr. 21, ISSN 1453-8202, 6 pg., pp. 100-104, 2008 (</w:t>
      </w:r>
      <w:r w:rsidRPr="00641864">
        <w:rPr>
          <w:rFonts w:ascii="Arial" w:hAnsi="Arial" w:cs="Arial"/>
          <w:b/>
          <w:bCs/>
          <w:sz w:val="22"/>
          <w:szCs w:val="22"/>
          <w:lang w:val="es-ES_tradnl"/>
        </w:rPr>
        <w:t>revista cotata B</w:t>
      </w:r>
      <w:r w:rsidRPr="00641864">
        <w:rPr>
          <w:rFonts w:ascii="Arial" w:hAnsi="Arial" w:cs="Arial"/>
          <w:bCs/>
          <w:sz w:val="22"/>
          <w:szCs w:val="22"/>
          <w:lang w:val="es-ES_tradnl"/>
        </w:rPr>
        <w:t>)</w:t>
      </w:r>
    </w:p>
    <w:p w:rsidR="00CD331F" w:rsidRPr="00641864" w:rsidRDefault="00CD331F" w:rsidP="00CD331F">
      <w:pPr>
        <w:numPr>
          <w:ilvl w:val="0"/>
          <w:numId w:val="1"/>
        </w:numPr>
        <w:suppressAutoHyphens w:val="0"/>
        <w:jc w:val="both"/>
        <w:rPr>
          <w:rFonts w:ascii="Arial" w:hAnsi="Arial" w:cs="Arial"/>
          <w:bCs/>
          <w:sz w:val="22"/>
          <w:szCs w:val="22"/>
          <w:lang w:val="es-ES_tradnl"/>
        </w:rPr>
      </w:pPr>
      <w:r w:rsidRPr="00641864">
        <w:rPr>
          <w:rFonts w:ascii="Arial" w:hAnsi="Arial" w:cs="Arial"/>
          <w:b/>
          <w:bCs/>
          <w:sz w:val="22"/>
          <w:szCs w:val="22"/>
          <w:lang w:val="es-ES_tradnl"/>
        </w:rPr>
        <w:t>Gabriela Anghel</w:t>
      </w:r>
      <w:r w:rsidRPr="00641864">
        <w:rPr>
          <w:rFonts w:ascii="Arial" w:hAnsi="Arial" w:cs="Arial"/>
          <w:bCs/>
          <w:sz w:val="22"/>
          <w:szCs w:val="22"/>
          <w:lang w:val="es-ES_tradnl"/>
        </w:rPr>
        <w:t xml:space="preserve">, Veronica Popovici, </w:t>
      </w:r>
      <w:r w:rsidRPr="00947490">
        <w:rPr>
          <w:rFonts w:ascii="Arial" w:hAnsi="Arial" w:cs="Arial"/>
          <w:bCs/>
          <w:i/>
          <w:sz w:val="22"/>
          <w:szCs w:val="22"/>
          <w:lang w:val="es-ES_tradnl"/>
        </w:rPr>
        <w:t>Romanian Approach to Genetically Modified Organisms</w:t>
      </w:r>
      <w:r w:rsidRPr="00641864">
        <w:rPr>
          <w:rFonts w:ascii="Arial" w:hAnsi="Arial" w:cs="Arial"/>
          <w:bCs/>
          <w:sz w:val="22"/>
          <w:szCs w:val="22"/>
          <w:lang w:val="es-ES_tradnl"/>
        </w:rPr>
        <w:t>, Analele Universitatii din Oradea, Seria: Stiinte Economice, TOM XVII, ISSN 1582-5450, 4 pg., pp. 183-186, 2008 (</w:t>
      </w:r>
      <w:r w:rsidRPr="00641864">
        <w:rPr>
          <w:rFonts w:ascii="Arial" w:hAnsi="Arial" w:cs="Arial"/>
          <w:b/>
          <w:bCs/>
          <w:sz w:val="22"/>
          <w:szCs w:val="22"/>
          <w:lang w:val="es-ES_tradnl"/>
        </w:rPr>
        <w:t>revista cotata B+</w:t>
      </w:r>
      <w:r w:rsidRPr="00641864">
        <w:rPr>
          <w:rFonts w:ascii="Arial" w:hAnsi="Arial" w:cs="Arial"/>
          <w:bCs/>
          <w:sz w:val="22"/>
          <w:szCs w:val="22"/>
          <w:lang w:val="es-ES_tradnl"/>
        </w:rPr>
        <w:t>)</w:t>
      </w:r>
    </w:p>
    <w:p w:rsidR="00CD331F" w:rsidRPr="00641864" w:rsidRDefault="00CD331F" w:rsidP="00CD331F">
      <w:pPr>
        <w:numPr>
          <w:ilvl w:val="0"/>
          <w:numId w:val="1"/>
        </w:numPr>
        <w:suppressAutoHyphens w:val="0"/>
        <w:jc w:val="both"/>
        <w:rPr>
          <w:rFonts w:ascii="Arial" w:hAnsi="Arial" w:cs="Arial"/>
          <w:bCs/>
          <w:sz w:val="22"/>
          <w:szCs w:val="22"/>
          <w:lang w:val="es-ES_tradnl"/>
        </w:rPr>
      </w:pPr>
      <w:r w:rsidRPr="00641864">
        <w:rPr>
          <w:rFonts w:ascii="Arial" w:hAnsi="Arial" w:cs="Arial"/>
          <w:bCs/>
          <w:sz w:val="22"/>
          <w:szCs w:val="22"/>
          <w:lang w:val="es-ES_tradnl"/>
        </w:rPr>
        <w:t xml:space="preserve">Claudia I. Dobre, </w:t>
      </w:r>
      <w:r w:rsidRPr="00641864">
        <w:rPr>
          <w:rFonts w:ascii="Arial" w:hAnsi="Arial" w:cs="Arial"/>
          <w:b/>
          <w:bCs/>
          <w:sz w:val="22"/>
          <w:szCs w:val="22"/>
          <w:lang w:val="es-ES_tradnl"/>
        </w:rPr>
        <w:t>Gabriela Anghel</w:t>
      </w:r>
      <w:r w:rsidRPr="00641864">
        <w:rPr>
          <w:rFonts w:ascii="Arial" w:hAnsi="Arial" w:cs="Arial"/>
          <w:bCs/>
          <w:sz w:val="22"/>
          <w:szCs w:val="22"/>
          <w:lang w:val="es-ES_tradnl"/>
        </w:rPr>
        <w:t xml:space="preserve">, </w:t>
      </w:r>
      <w:r w:rsidRPr="00947490">
        <w:rPr>
          <w:rFonts w:ascii="Arial" w:hAnsi="Arial" w:cs="Arial"/>
          <w:bCs/>
          <w:i/>
          <w:sz w:val="22"/>
          <w:szCs w:val="22"/>
          <w:lang w:val="es-ES_tradnl"/>
        </w:rPr>
        <w:t>Openness to Imports and the Dynamic Benefits,</w:t>
      </w:r>
      <w:r w:rsidRPr="00641864">
        <w:rPr>
          <w:rFonts w:ascii="Arial" w:hAnsi="Arial" w:cs="Arial"/>
          <w:bCs/>
          <w:sz w:val="22"/>
          <w:szCs w:val="22"/>
          <w:lang w:val="es-ES_tradnl"/>
        </w:rPr>
        <w:t xml:space="preserve"> Analele Universitatii din Oradea, Seria: Stiinte Economice, TOM XVII, ISSN 1582-5450, 2008, 5 pg., pp. 102-105, 2008 (</w:t>
      </w:r>
      <w:r w:rsidRPr="00641864">
        <w:rPr>
          <w:rFonts w:ascii="Arial" w:hAnsi="Arial" w:cs="Arial"/>
          <w:b/>
          <w:bCs/>
          <w:sz w:val="22"/>
          <w:szCs w:val="22"/>
          <w:lang w:val="es-ES_tradnl"/>
        </w:rPr>
        <w:t>revista cotata B+</w:t>
      </w:r>
      <w:r w:rsidRPr="00641864">
        <w:rPr>
          <w:rFonts w:ascii="Arial" w:hAnsi="Arial" w:cs="Arial"/>
          <w:bCs/>
          <w:sz w:val="22"/>
          <w:szCs w:val="22"/>
          <w:lang w:val="es-ES_tradnl"/>
        </w:rPr>
        <w:t>)</w:t>
      </w:r>
    </w:p>
    <w:p w:rsidR="00CD331F" w:rsidRPr="00641864" w:rsidRDefault="00CD331F" w:rsidP="00CD331F">
      <w:pPr>
        <w:numPr>
          <w:ilvl w:val="0"/>
          <w:numId w:val="1"/>
        </w:numPr>
        <w:suppressAutoHyphens w:val="0"/>
        <w:jc w:val="both"/>
        <w:rPr>
          <w:rFonts w:ascii="Arial" w:hAnsi="Arial" w:cs="Arial"/>
          <w:bCs/>
          <w:sz w:val="22"/>
          <w:szCs w:val="22"/>
          <w:lang w:val="es-ES_tradnl"/>
        </w:rPr>
      </w:pPr>
      <w:r w:rsidRPr="00641864">
        <w:rPr>
          <w:rFonts w:ascii="Arial" w:hAnsi="Arial" w:cs="Arial"/>
          <w:b/>
          <w:bCs/>
          <w:sz w:val="22"/>
          <w:szCs w:val="22"/>
          <w:lang w:val="es-ES_tradnl"/>
        </w:rPr>
        <w:t>Gabriela Anghel,</w:t>
      </w:r>
      <w:r w:rsidRPr="00641864">
        <w:rPr>
          <w:rFonts w:ascii="Arial" w:hAnsi="Arial" w:cs="Arial"/>
          <w:bCs/>
          <w:sz w:val="22"/>
          <w:szCs w:val="22"/>
          <w:lang w:val="es-ES_tradnl"/>
        </w:rPr>
        <w:t xml:space="preserve"> Veronica Popovici, </w:t>
      </w:r>
      <w:r w:rsidRPr="00947490">
        <w:rPr>
          <w:rFonts w:ascii="Arial" w:hAnsi="Arial" w:cs="Arial"/>
          <w:bCs/>
          <w:i/>
          <w:sz w:val="22"/>
          <w:szCs w:val="22"/>
          <w:lang w:val="es-ES_tradnl"/>
        </w:rPr>
        <w:t>Consumer Sovereignty in “The Affluent Economy”; Why Do Consumer Protection Is Needed</w:t>
      </w:r>
      <w:r w:rsidRPr="00641864">
        <w:rPr>
          <w:rFonts w:ascii="Arial" w:hAnsi="Arial" w:cs="Arial"/>
          <w:bCs/>
          <w:sz w:val="22"/>
          <w:szCs w:val="22"/>
          <w:lang w:val="es-ES_tradnl"/>
        </w:rPr>
        <w:t>,</w:t>
      </w:r>
      <w:r w:rsidRPr="00641864">
        <w:rPr>
          <w:rFonts w:ascii="Arial" w:hAnsi="Arial" w:cs="Arial"/>
          <w:b/>
          <w:bCs/>
          <w:sz w:val="22"/>
          <w:szCs w:val="22"/>
          <w:lang w:val="es-ES_tradnl"/>
        </w:rPr>
        <w:t xml:space="preserve"> </w:t>
      </w:r>
      <w:r w:rsidRPr="00641864">
        <w:rPr>
          <w:rFonts w:ascii="Arial" w:hAnsi="Arial" w:cs="Arial"/>
          <w:bCs/>
          <w:sz w:val="22"/>
          <w:szCs w:val="22"/>
          <w:lang w:val="es-ES_tradnl"/>
        </w:rPr>
        <w:t xml:space="preserve">“Lex et Scientia”, Vol. 3, nr. XV, </w:t>
      </w:r>
      <w:r w:rsidRPr="00641864">
        <w:rPr>
          <w:rFonts w:ascii="Arial" w:hAnsi="Arial" w:cs="Arial"/>
          <w:sz w:val="22"/>
          <w:szCs w:val="22"/>
          <w:lang w:val="es-ES_tradnl"/>
        </w:rPr>
        <w:t>Ed. Cartea Universitară, Universitatea “Nicolae Titulescu”, Bucureşti,</w:t>
      </w:r>
      <w:r w:rsidRPr="00641864">
        <w:rPr>
          <w:rFonts w:ascii="Arial" w:hAnsi="Arial" w:cs="Arial"/>
          <w:bCs/>
          <w:sz w:val="22"/>
          <w:szCs w:val="22"/>
          <w:lang w:val="es-ES_tradnl"/>
        </w:rPr>
        <w:t xml:space="preserve"> ISSN 1583-039X, 10 pg., pp.1-10, 2008 (</w:t>
      </w:r>
      <w:r w:rsidRPr="00641864">
        <w:rPr>
          <w:rFonts w:ascii="Arial" w:hAnsi="Arial" w:cs="Arial"/>
          <w:b/>
          <w:bCs/>
          <w:sz w:val="22"/>
          <w:szCs w:val="22"/>
          <w:lang w:val="es-ES_tradnl"/>
        </w:rPr>
        <w:t>revista cotata B+</w:t>
      </w:r>
      <w:r w:rsidRPr="00641864">
        <w:rPr>
          <w:rFonts w:ascii="Arial" w:hAnsi="Arial" w:cs="Arial"/>
          <w:bCs/>
          <w:sz w:val="22"/>
          <w:szCs w:val="22"/>
          <w:lang w:val="es-ES_tradnl"/>
        </w:rPr>
        <w:t>)</w:t>
      </w:r>
    </w:p>
    <w:p w:rsidR="00CD331F" w:rsidRPr="00641864" w:rsidRDefault="00CD331F" w:rsidP="00CD331F">
      <w:pPr>
        <w:numPr>
          <w:ilvl w:val="0"/>
          <w:numId w:val="1"/>
        </w:numPr>
        <w:suppressAutoHyphens w:val="0"/>
        <w:jc w:val="both"/>
        <w:rPr>
          <w:rFonts w:ascii="Arial" w:hAnsi="Arial" w:cs="Arial"/>
          <w:bCs/>
          <w:sz w:val="22"/>
          <w:szCs w:val="22"/>
          <w:lang w:val="es-ES_tradnl"/>
        </w:rPr>
      </w:pPr>
      <w:r w:rsidRPr="00641864">
        <w:rPr>
          <w:rFonts w:ascii="Arial" w:hAnsi="Arial" w:cs="Arial"/>
          <w:b/>
          <w:bCs/>
          <w:sz w:val="22"/>
          <w:szCs w:val="22"/>
          <w:lang w:val="es-ES_tradnl"/>
        </w:rPr>
        <w:t>Gabriela Anghel</w:t>
      </w:r>
      <w:r w:rsidRPr="00641864">
        <w:rPr>
          <w:rFonts w:ascii="Arial" w:hAnsi="Arial" w:cs="Arial"/>
          <w:bCs/>
          <w:sz w:val="22"/>
          <w:szCs w:val="22"/>
          <w:lang w:val="es-ES_tradnl"/>
        </w:rPr>
        <w:t xml:space="preserve">, </w:t>
      </w:r>
      <w:r w:rsidRPr="00947490">
        <w:rPr>
          <w:rFonts w:ascii="Arial" w:hAnsi="Arial" w:cs="Arial"/>
          <w:bCs/>
          <w:i/>
          <w:sz w:val="22"/>
          <w:szCs w:val="22"/>
          <w:lang w:val="es-ES_tradnl"/>
        </w:rPr>
        <w:t xml:space="preserve">Informarea </w:t>
      </w:r>
      <w:r w:rsidRPr="00947490">
        <w:rPr>
          <w:rFonts w:ascii="Arial" w:hAnsi="Arial" w:cs="Arial"/>
          <w:bCs/>
          <w:i/>
          <w:sz w:val="22"/>
          <w:szCs w:val="22"/>
        </w:rPr>
        <w:t>şi educarea consumatorilor</w:t>
      </w:r>
      <w:r w:rsidRPr="00641864">
        <w:rPr>
          <w:rFonts w:ascii="Arial" w:hAnsi="Arial" w:cs="Arial"/>
          <w:bCs/>
          <w:sz w:val="22"/>
          <w:szCs w:val="22"/>
        </w:rPr>
        <w:t xml:space="preserve">, </w:t>
      </w:r>
      <w:r w:rsidRPr="00641864">
        <w:rPr>
          <w:rFonts w:ascii="Arial" w:hAnsi="Arial" w:cs="Arial"/>
          <w:bCs/>
          <w:sz w:val="22"/>
          <w:szCs w:val="22"/>
          <w:lang w:val="es-ES_tradnl"/>
        </w:rPr>
        <w:t>“Universitaria”- Revista Universităţii “Spiru Haret” Constanta, Anul III, nr. 5, ISSN 1</w:t>
      </w:r>
      <w:r w:rsidR="002C6B3B" w:rsidRPr="00641864">
        <w:rPr>
          <w:rFonts w:ascii="Arial" w:hAnsi="Arial" w:cs="Arial"/>
          <w:bCs/>
          <w:sz w:val="22"/>
          <w:szCs w:val="22"/>
          <w:lang w:val="es-ES_tradnl"/>
        </w:rPr>
        <w:t>841-5946, 2 pg., pp. 9-10, 2008</w:t>
      </w:r>
    </w:p>
    <w:p w:rsidR="00CD331F" w:rsidRPr="00641864" w:rsidRDefault="00CD331F" w:rsidP="00CD331F">
      <w:pPr>
        <w:numPr>
          <w:ilvl w:val="0"/>
          <w:numId w:val="1"/>
        </w:numPr>
        <w:suppressAutoHyphens w:val="0"/>
        <w:jc w:val="both"/>
        <w:rPr>
          <w:rFonts w:ascii="Arial" w:hAnsi="Arial" w:cs="Arial"/>
          <w:bCs/>
          <w:sz w:val="22"/>
          <w:szCs w:val="22"/>
          <w:lang w:val="es-ES_tradnl"/>
        </w:rPr>
      </w:pPr>
      <w:r w:rsidRPr="00641864">
        <w:rPr>
          <w:rFonts w:ascii="Arial" w:hAnsi="Arial" w:cs="Arial"/>
          <w:b/>
          <w:bCs/>
          <w:sz w:val="22"/>
          <w:szCs w:val="22"/>
          <w:lang w:val="es-ES_tradnl"/>
        </w:rPr>
        <w:t>Gabriela Anghel</w:t>
      </w:r>
      <w:r w:rsidRPr="00641864">
        <w:rPr>
          <w:rFonts w:ascii="Arial" w:hAnsi="Arial" w:cs="Arial"/>
          <w:bCs/>
          <w:sz w:val="22"/>
          <w:szCs w:val="22"/>
          <w:lang w:val="es-ES_tradnl"/>
        </w:rPr>
        <w:t xml:space="preserve">, </w:t>
      </w:r>
      <w:r w:rsidRPr="00947490">
        <w:rPr>
          <w:rFonts w:ascii="Arial" w:hAnsi="Arial" w:cs="Arial"/>
          <w:bCs/>
          <w:i/>
          <w:sz w:val="22"/>
          <w:szCs w:val="22"/>
          <w:lang w:val="es-ES_tradnl"/>
        </w:rPr>
        <w:t>Accesul consumatorilor la justitie</w:t>
      </w:r>
      <w:r w:rsidRPr="00641864">
        <w:rPr>
          <w:rFonts w:ascii="Arial" w:hAnsi="Arial" w:cs="Arial"/>
          <w:bCs/>
          <w:sz w:val="22"/>
          <w:szCs w:val="22"/>
          <w:lang w:val="es-ES_tradnl"/>
        </w:rPr>
        <w:t>, “Universitaria” - Revista Universităţtii “Spiru Haret” Constanta, Anul III, nr. 4, ISSN 18</w:t>
      </w:r>
      <w:r w:rsidR="002C6B3B" w:rsidRPr="00641864">
        <w:rPr>
          <w:rFonts w:ascii="Arial" w:hAnsi="Arial" w:cs="Arial"/>
          <w:bCs/>
          <w:sz w:val="22"/>
          <w:szCs w:val="22"/>
          <w:lang w:val="es-ES_tradnl"/>
        </w:rPr>
        <w:t>41-5946, 2 pg., pp. 21-22, 2007</w:t>
      </w:r>
    </w:p>
    <w:p w:rsidR="00CD331F" w:rsidRPr="00641864" w:rsidRDefault="00CD331F" w:rsidP="00CD331F">
      <w:pPr>
        <w:numPr>
          <w:ilvl w:val="0"/>
          <w:numId w:val="1"/>
        </w:numPr>
        <w:suppressAutoHyphens w:val="0"/>
        <w:jc w:val="both"/>
        <w:rPr>
          <w:rFonts w:ascii="Arial" w:hAnsi="Arial" w:cs="Arial"/>
          <w:b/>
          <w:bCs/>
          <w:sz w:val="22"/>
          <w:szCs w:val="22"/>
        </w:rPr>
      </w:pPr>
      <w:r w:rsidRPr="00641864">
        <w:rPr>
          <w:rFonts w:ascii="Arial" w:hAnsi="Arial" w:cs="Arial"/>
          <w:b/>
          <w:bCs/>
          <w:sz w:val="22"/>
          <w:szCs w:val="22"/>
          <w:lang w:val="es-ES_tradnl"/>
        </w:rPr>
        <w:t>Gabriela Anghel</w:t>
      </w:r>
      <w:r w:rsidRPr="00641864">
        <w:rPr>
          <w:rFonts w:ascii="Arial" w:hAnsi="Arial" w:cs="Arial"/>
          <w:bCs/>
          <w:sz w:val="22"/>
          <w:szCs w:val="22"/>
          <w:lang w:val="es-ES_tradnl"/>
        </w:rPr>
        <w:t xml:space="preserve">, </w:t>
      </w:r>
      <w:r w:rsidRPr="00947490">
        <w:rPr>
          <w:rFonts w:ascii="Arial" w:hAnsi="Arial" w:cs="Arial"/>
          <w:bCs/>
          <w:i/>
          <w:sz w:val="22"/>
          <w:szCs w:val="22"/>
          <w:lang w:val="es-ES_tradnl"/>
        </w:rPr>
        <w:t>Cross-National Differences in Consumer Protection Regulation: European Union vs. United States</w:t>
      </w:r>
      <w:r w:rsidRPr="00641864">
        <w:rPr>
          <w:rFonts w:ascii="Arial" w:hAnsi="Arial" w:cs="Arial"/>
          <w:bCs/>
          <w:sz w:val="22"/>
          <w:szCs w:val="22"/>
        </w:rPr>
        <w:t xml:space="preserve">, </w:t>
      </w:r>
      <w:r w:rsidRPr="00641864">
        <w:rPr>
          <w:rFonts w:ascii="Arial" w:hAnsi="Arial" w:cs="Arial"/>
          <w:bCs/>
          <w:sz w:val="22"/>
          <w:szCs w:val="22"/>
          <w:lang w:val="es-ES_tradnl"/>
        </w:rPr>
        <w:t>Analele Universităţii “Ovidius” Constanţa, Seria: Ştiinţe Economice, volumul VII, Ovidius University Press, ISSN 1582-9383, 4 pg., pp. 442-445, 2007</w:t>
      </w:r>
    </w:p>
    <w:p w:rsidR="00CD331F" w:rsidRPr="00641864" w:rsidRDefault="00CD331F" w:rsidP="00CD331F">
      <w:pPr>
        <w:numPr>
          <w:ilvl w:val="0"/>
          <w:numId w:val="1"/>
        </w:numPr>
        <w:suppressAutoHyphens w:val="0"/>
        <w:jc w:val="both"/>
        <w:rPr>
          <w:rFonts w:ascii="Arial" w:hAnsi="Arial" w:cs="Arial"/>
          <w:b/>
          <w:bCs/>
          <w:sz w:val="22"/>
          <w:szCs w:val="22"/>
        </w:rPr>
      </w:pPr>
      <w:r w:rsidRPr="00641864">
        <w:rPr>
          <w:rFonts w:ascii="Arial" w:hAnsi="Arial" w:cs="Arial"/>
          <w:b/>
          <w:bCs/>
          <w:sz w:val="22"/>
          <w:szCs w:val="22"/>
        </w:rPr>
        <w:t>Gabriela Anghel</w:t>
      </w:r>
      <w:r w:rsidRPr="00641864">
        <w:rPr>
          <w:rFonts w:ascii="Arial" w:hAnsi="Arial" w:cs="Arial"/>
          <w:bCs/>
          <w:sz w:val="22"/>
          <w:szCs w:val="22"/>
        </w:rPr>
        <w:t xml:space="preserve">, </w:t>
      </w:r>
      <w:r w:rsidRPr="00947490">
        <w:rPr>
          <w:rFonts w:ascii="Arial" w:hAnsi="Arial" w:cs="Arial"/>
          <w:bCs/>
          <w:i/>
          <w:sz w:val="22"/>
          <w:szCs w:val="22"/>
          <w:lang w:val="es-ES_tradnl"/>
        </w:rPr>
        <w:t>Information Failures as Consumer Protection Rationales</w:t>
      </w:r>
      <w:r w:rsidRPr="00641864">
        <w:rPr>
          <w:rFonts w:ascii="Arial" w:hAnsi="Arial" w:cs="Arial"/>
          <w:bCs/>
          <w:sz w:val="22"/>
          <w:szCs w:val="22"/>
        </w:rPr>
        <w:t>, Analele Universităţii “Ovidius” Constanţa, Seria: Ştiinţe Economice, volumul VI</w:t>
      </w:r>
      <w:r w:rsidRPr="00641864">
        <w:rPr>
          <w:rFonts w:ascii="Arial" w:hAnsi="Arial" w:cs="Arial"/>
          <w:bCs/>
          <w:sz w:val="22"/>
          <w:szCs w:val="22"/>
          <w:lang w:val="es-ES_tradnl"/>
        </w:rPr>
        <w:t>I, Ovidius University Press, ISSN 1582-9383, 3 pg., pp. 446-448, 2007</w:t>
      </w:r>
    </w:p>
    <w:p w:rsidR="00CD331F" w:rsidRPr="00641864" w:rsidRDefault="00CD331F" w:rsidP="00CD331F">
      <w:pPr>
        <w:numPr>
          <w:ilvl w:val="0"/>
          <w:numId w:val="1"/>
        </w:numPr>
        <w:suppressAutoHyphens w:val="0"/>
        <w:jc w:val="both"/>
        <w:rPr>
          <w:rFonts w:ascii="Arial" w:hAnsi="Arial" w:cs="Arial"/>
          <w:bCs/>
          <w:sz w:val="22"/>
          <w:szCs w:val="22"/>
        </w:rPr>
      </w:pPr>
      <w:r w:rsidRPr="00641864">
        <w:rPr>
          <w:rFonts w:ascii="Arial" w:hAnsi="Arial" w:cs="Arial"/>
          <w:b/>
          <w:bCs/>
          <w:sz w:val="22"/>
          <w:szCs w:val="22"/>
        </w:rPr>
        <w:t>Gabriela Anghel</w:t>
      </w:r>
      <w:r w:rsidRPr="00641864">
        <w:rPr>
          <w:rFonts w:ascii="Arial" w:hAnsi="Arial" w:cs="Arial"/>
          <w:bCs/>
          <w:sz w:val="22"/>
          <w:szCs w:val="22"/>
        </w:rPr>
        <w:t xml:space="preserve">, </w:t>
      </w:r>
      <w:r w:rsidRPr="00947490">
        <w:rPr>
          <w:rFonts w:ascii="Arial" w:hAnsi="Arial" w:cs="Arial"/>
          <w:bCs/>
          <w:i/>
          <w:sz w:val="22"/>
          <w:szCs w:val="22"/>
          <w:lang w:val="es-ES_tradnl"/>
        </w:rPr>
        <w:t>European Consumers Attitudes Towards Cross-border Shopping</w:t>
      </w:r>
      <w:r w:rsidRPr="00947490">
        <w:rPr>
          <w:rFonts w:ascii="Arial" w:hAnsi="Arial" w:cs="Arial"/>
          <w:bCs/>
          <w:i/>
          <w:sz w:val="22"/>
          <w:szCs w:val="22"/>
        </w:rPr>
        <w:t>,</w:t>
      </w:r>
      <w:r w:rsidRPr="00641864">
        <w:rPr>
          <w:rFonts w:ascii="Arial" w:hAnsi="Arial" w:cs="Arial"/>
          <w:bCs/>
          <w:sz w:val="22"/>
          <w:szCs w:val="22"/>
        </w:rPr>
        <w:t xml:space="preserve"> Analele Universităţii “Ovidius” Constanţa, Seria: Ştiinţe Economice, volumul VI</w:t>
      </w:r>
      <w:r w:rsidRPr="00641864">
        <w:rPr>
          <w:rFonts w:ascii="Arial" w:hAnsi="Arial" w:cs="Arial"/>
          <w:bCs/>
          <w:sz w:val="22"/>
          <w:szCs w:val="22"/>
          <w:lang w:val="es-ES_tradnl"/>
        </w:rPr>
        <w:t>I, Ovidius University Press, ISSN 1582-9383, 3 pg., pp. 449-451, 2007</w:t>
      </w:r>
    </w:p>
    <w:p w:rsidR="00CD331F" w:rsidRPr="00641864" w:rsidRDefault="00CD331F" w:rsidP="00CD331F">
      <w:pPr>
        <w:numPr>
          <w:ilvl w:val="0"/>
          <w:numId w:val="1"/>
        </w:numPr>
        <w:suppressAutoHyphens w:val="0"/>
        <w:jc w:val="both"/>
        <w:rPr>
          <w:rFonts w:ascii="Arial" w:hAnsi="Arial" w:cs="Arial"/>
          <w:bCs/>
          <w:sz w:val="22"/>
          <w:szCs w:val="22"/>
          <w:lang w:val="es-ES_tradnl"/>
        </w:rPr>
      </w:pPr>
      <w:r w:rsidRPr="00641864">
        <w:rPr>
          <w:rFonts w:ascii="Arial" w:hAnsi="Arial" w:cs="Arial"/>
          <w:b/>
          <w:bCs/>
          <w:sz w:val="22"/>
          <w:szCs w:val="22"/>
          <w:lang w:val="en-US"/>
        </w:rPr>
        <w:lastRenderedPageBreak/>
        <w:t>Gabriela Anghel</w:t>
      </w:r>
      <w:r w:rsidRPr="00641864">
        <w:rPr>
          <w:rFonts w:ascii="Arial" w:hAnsi="Arial" w:cs="Arial"/>
          <w:bCs/>
          <w:sz w:val="22"/>
          <w:szCs w:val="22"/>
          <w:lang w:val="en-US"/>
        </w:rPr>
        <w:t xml:space="preserve">, </w:t>
      </w:r>
      <w:r w:rsidRPr="00947490">
        <w:rPr>
          <w:rFonts w:ascii="Arial" w:hAnsi="Arial" w:cs="Arial"/>
          <w:bCs/>
          <w:i/>
          <w:iCs/>
          <w:sz w:val="22"/>
          <w:szCs w:val="22"/>
          <w:lang w:val="es-ES_tradnl"/>
        </w:rPr>
        <w:t>Debate on Trade and Environment at the World Trade Organization</w:t>
      </w:r>
      <w:r w:rsidRPr="00641864">
        <w:rPr>
          <w:rFonts w:ascii="Arial" w:hAnsi="Arial" w:cs="Arial"/>
          <w:bCs/>
          <w:sz w:val="22"/>
          <w:szCs w:val="22"/>
          <w:lang w:val="es-ES_tradnl"/>
        </w:rPr>
        <w:t xml:space="preserve">, </w:t>
      </w:r>
      <w:r w:rsidRPr="00641864">
        <w:rPr>
          <w:rFonts w:ascii="Arial" w:hAnsi="Arial" w:cs="Arial"/>
          <w:bCs/>
          <w:sz w:val="22"/>
          <w:szCs w:val="22"/>
          <w:lang w:val="en-US"/>
        </w:rPr>
        <w:t xml:space="preserve">Analele Universităţii “Ovidius” Constanţa, Seria: Ştiinţe Economice, volumul VI, </w:t>
      </w:r>
      <w:r w:rsidRPr="00641864">
        <w:rPr>
          <w:rFonts w:ascii="Arial" w:hAnsi="Arial" w:cs="Arial"/>
          <w:bCs/>
          <w:sz w:val="22"/>
          <w:szCs w:val="22"/>
          <w:lang w:val="es-ES_tradnl"/>
        </w:rPr>
        <w:t xml:space="preserve">Ovidius University Press, ISSN 1582-9383, </w:t>
      </w:r>
      <w:r w:rsidR="002C6B3B" w:rsidRPr="00641864">
        <w:rPr>
          <w:rFonts w:ascii="Arial" w:hAnsi="Arial" w:cs="Arial"/>
          <w:bCs/>
          <w:sz w:val="22"/>
          <w:szCs w:val="22"/>
          <w:lang w:val="en-US"/>
        </w:rPr>
        <w:t>5 pg., pp. 190-194, 2006</w:t>
      </w:r>
    </w:p>
    <w:p w:rsidR="002C6B3B" w:rsidRDefault="00CD331F" w:rsidP="00641864">
      <w:pPr>
        <w:numPr>
          <w:ilvl w:val="0"/>
          <w:numId w:val="1"/>
        </w:numPr>
        <w:suppressAutoHyphens w:val="0"/>
        <w:jc w:val="both"/>
        <w:rPr>
          <w:rFonts w:ascii="Arial" w:hAnsi="Arial" w:cs="Arial"/>
          <w:bCs/>
          <w:sz w:val="22"/>
          <w:szCs w:val="22"/>
          <w:lang w:val="es-ES_tradnl"/>
        </w:rPr>
      </w:pPr>
      <w:r w:rsidRPr="00641864">
        <w:rPr>
          <w:rFonts w:ascii="Arial" w:hAnsi="Arial" w:cs="Arial"/>
          <w:b/>
          <w:bCs/>
          <w:sz w:val="22"/>
          <w:szCs w:val="22"/>
          <w:lang w:val="es-ES_tradnl"/>
        </w:rPr>
        <w:t>Gabriela Anghel</w:t>
      </w:r>
      <w:r w:rsidRPr="00641864">
        <w:rPr>
          <w:rFonts w:ascii="Arial" w:hAnsi="Arial" w:cs="Arial"/>
          <w:bCs/>
          <w:sz w:val="22"/>
          <w:szCs w:val="22"/>
          <w:lang w:val="es-ES_tradnl"/>
        </w:rPr>
        <w:t xml:space="preserve">, </w:t>
      </w:r>
      <w:r w:rsidRPr="00947490">
        <w:rPr>
          <w:rFonts w:ascii="Arial" w:hAnsi="Arial" w:cs="Arial"/>
          <w:bCs/>
          <w:i/>
          <w:iCs/>
          <w:sz w:val="22"/>
          <w:szCs w:val="22"/>
          <w:lang w:val="es-ES_tradnl"/>
        </w:rPr>
        <w:t>Environmental Goods and Services in the International Trade</w:t>
      </w:r>
      <w:r w:rsidRPr="00641864">
        <w:rPr>
          <w:rFonts w:ascii="Arial" w:hAnsi="Arial" w:cs="Arial"/>
          <w:bCs/>
          <w:sz w:val="22"/>
          <w:szCs w:val="22"/>
          <w:lang w:val="es-ES_tradnl"/>
        </w:rPr>
        <w:t>, Analele Universităţii “Ovidius” Constanţa, Seria: Ştiinţe Economice, volumul VI, Ovidius University Press, ISSN 1582</w:t>
      </w:r>
      <w:r w:rsidR="002C6B3B" w:rsidRPr="00641864">
        <w:rPr>
          <w:rFonts w:ascii="Arial" w:hAnsi="Arial" w:cs="Arial"/>
          <w:bCs/>
          <w:sz w:val="22"/>
          <w:szCs w:val="22"/>
          <w:lang w:val="es-ES_tradnl"/>
        </w:rPr>
        <w:t>-9383, 6 pg., pp. 195-200, 2006</w:t>
      </w:r>
    </w:p>
    <w:p w:rsidR="00641864" w:rsidRPr="00641864" w:rsidRDefault="00641864" w:rsidP="00641864">
      <w:pPr>
        <w:suppressAutoHyphens w:val="0"/>
        <w:ind w:left="720"/>
        <w:jc w:val="both"/>
        <w:rPr>
          <w:rFonts w:ascii="Arial" w:hAnsi="Arial" w:cs="Arial"/>
          <w:bCs/>
          <w:sz w:val="22"/>
          <w:szCs w:val="22"/>
          <w:lang w:val="es-ES_tradnl"/>
        </w:rPr>
      </w:pPr>
    </w:p>
    <w:p w:rsidR="00641864" w:rsidRDefault="00641864" w:rsidP="006C0D2D">
      <w:pPr>
        <w:spacing w:after="120"/>
        <w:ind w:left="360"/>
        <w:jc w:val="both"/>
        <w:rPr>
          <w:rFonts w:ascii="Arial" w:hAnsi="Arial" w:cs="Arial"/>
          <w:b/>
          <w:sz w:val="22"/>
          <w:szCs w:val="22"/>
          <w:lang w:val="it-IT"/>
        </w:rPr>
      </w:pPr>
      <w:r>
        <w:rPr>
          <w:rFonts w:ascii="Arial" w:hAnsi="Arial" w:cs="Arial"/>
          <w:b/>
          <w:sz w:val="22"/>
          <w:szCs w:val="22"/>
          <w:lang w:val="it-IT"/>
        </w:rPr>
        <w:t>D.2. Volume de conferințe</w:t>
      </w:r>
    </w:p>
    <w:p w:rsidR="008B629E" w:rsidRPr="00641864" w:rsidRDefault="008B629E" w:rsidP="002C6B3B">
      <w:pPr>
        <w:pStyle w:val="Default"/>
        <w:numPr>
          <w:ilvl w:val="0"/>
          <w:numId w:val="3"/>
        </w:numPr>
        <w:jc w:val="both"/>
        <w:rPr>
          <w:rFonts w:ascii="Arial" w:hAnsi="Arial" w:cs="Arial"/>
          <w:bCs/>
          <w:color w:val="auto"/>
          <w:sz w:val="22"/>
          <w:szCs w:val="22"/>
          <w:lang w:val="ro-RO"/>
        </w:rPr>
      </w:pPr>
      <w:r w:rsidRPr="00641864">
        <w:rPr>
          <w:rFonts w:ascii="Arial" w:hAnsi="Arial" w:cs="Arial"/>
          <w:bCs/>
          <w:color w:val="auto"/>
          <w:sz w:val="22"/>
          <w:szCs w:val="22"/>
          <w:lang w:val="ro-RO"/>
        </w:rPr>
        <w:t xml:space="preserve">Claudia Dobre, </w:t>
      </w:r>
      <w:r w:rsidRPr="00641864">
        <w:rPr>
          <w:rFonts w:ascii="Arial" w:hAnsi="Arial" w:cs="Arial"/>
          <w:b/>
          <w:bCs/>
          <w:color w:val="auto"/>
          <w:sz w:val="22"/>
          <w:szCs w:val="22"/>
          <w:lang w:val="ro-RO"/>
        </w:rPr>
        <w:t xml:space="preserve">Gabriela Gheorghiu, </w:t>
      </w:r>
      <w:r w:rsidRPr="00947490">
        <w:rPr>
          <w:rFonts w:ascii="Arial" w:hAnsi="Arial" w:cs="Arial"/>
          <w:bCs/>
          <w:i/>
          <w:color w:val="auto"/>
          <w:sz w:val="22"/>
          <w:szCs w:val="22"/>
          <w:lang w:val="ro-RO"/>
        </w:rPr>
        <w:t>Anti-crisis Firm Strategies Based on Mergers and Acquisitions,</w:t>
      </w:r>
      <w:r w:rsidRPr="00641864">
        <w:rPr>
          <w:rFonts w:ascii="Arial" w:hAnsi="Arial" w:cs="Arial"/>
          <w:bCs/>
          <w:color w:val="auto"/>
          <w:sz w:val="22"/>
          <w:szCs w:val="22"/>
          <w:lang w:val="ro-RO"/>
        </w:rPr>
        <w:t xml:space="preserve"> </w:t>
      </w:r>
      <w:r w:rsidRPr="00641864">
        <w:rPr>
          <w:rFonts w:ascii="Arial" w:hAnsi="Arial" w:cs="Arial"/>
          <w:color w:val="auto"/>
          <w:sz w:val="22"/>
          <w:szCs w:val="22"/>
        </w:rPr>
        <w:t>18</w:t>
      </w:r>
      <w:r w:rsidRPr="00641864">
        <w:rPr>
          <w:rFonts w:ascii="Arial" w:hAnsi="Arial" w:cs="Arial"/>
          <w:color w:val="auto"/>
          <w:sz w:val="22"/>
          <w:szCs w:val="22"/>
          <w:vertAlign w:val="superscript"/>
        </w:rPr>
        <w:t>th</w:t>
      </w:r>
      <w:r w:rsidRPr="00641864">
        <w:rPr>
          <w:rFonts w:ascii="Arial" w:hAnsi="Arial" w:cs="Arial"/>
          <w:color w:val="auto"/>
          <w:sz w:val="22"/>
          <w:szCs w:val="22"/>
        </w:rPr>
        <w:t xml:space="preserve"> </w:t>
      </w:r>
      <w:r w:rsidRPr="00641864">
        <w:rPr>
          <w:rFonts w:ascii="Arial" w:hAnsi="Arial" w:cs="Arial"/>
          <w:bCs/>
          <w:color w:val="auto"/>
          <w:sz w:val="22"/>
          <w:szCs w:val="22"/>
          <w:lang w:val="ro-RO"/>
        </w:rPr>
        <w:t xml:space="preserve"> </w:t>
      </w:r>
      <w:r w:rsidRPr="00641864">
        <w:rPr>
          <w:rFonts w:ascii="Arial" w:hAnsi="Arial" w:cs="Arial"/>
          <w:color w:val="auto"/>
          <w:sz w:val="22"/>
          <w:szCs w:val="22"/>
        </w:rPr>
        <w:t xml:space="preserve">International Scientific Conference “Knowledge-Based Organization” – KBO 2012, “Nicolae Bălcescu” Land Forces Academy, </w:t>
      </w:r>
      <w:r w:rsidR="006F571C" w:rsidRPr="00641864">
        <w:rPr>
          <w:rFonts w:ascii="Arial" w:hAnsi="Arial" w:cs="Arial"/>
          <w:color w:val="auto"/>
          <w:sz w:val="22"/>
          <w:szCs w:val="22"/>
        </w:rPr>
        <w:t>Sibiu, Roman</w:t>
      </w:r>
      <w:r w:rsidR="004B7B33" w:rsidRPr="00641864">
        <w:rPr>
          <w:rFonts w:ascii="Arial" w:hAnsi="Arial" w:cs="Arial"/>
          <w:color w:val="auto"/>
          <w:sz w:val="22"/>
          <w:szCs w:val="22"/>
        </w:rPr>
        <w:t xml:space="preserve">ia, </w:t>
      </w:r>
      <w:r w:rsidR="002C6B3B" w:rsidRPr="00641864">
        <w:rPr>
          <w:rFonts w:ascii="Arial" w:hAnsi="Arial" w:cs="Arial"/>
          <w:bCs/>
          <w:color w:val="auto"/>
          <w:sz w:val="22"/>
          <w:szCs w:val="22"/>
          <w:lang w:val="ro-RO"/>
        </w:rPr>
        <w:t xml:space="preserve">ISSN 1843-6722, </w:t>
      </w:r>
      <w:r w:rsidR="002C6B3B" w:rsidRPr="00641864">
        <w:rPr>
          <w:rFonts w:ascii="Arial" w:hAnsi="Arial" w:cs="Arial"/>
          <w:color w:val="auto"/>
          <w:sz w:val="22"/>
          <w:szCs w:val="22"/>
        </w:rPr>
        <w:t xml:space="preserve">6 pg., </w:t>
      </w:r>
      <w:r w:rsidR="002C6B3B" w:rsidRPr="00641864">
        <w:rPr>
          <w:rFonts w:ascii="Arial" w:hAnsi="Arial" w:cs="Arial"/>
          <w:bCs/>
          <w:color w:val="auto"/>
          <w:sz w:val="22"/>
          <w:szCs w:val="22"/>
          <w:lang w:val="ro-RO"/>
        </w:rPr>
        <w:t>pp. 73-79</w:t>
      </w:r>
    </w:p>
    <w:p w:rsidR="00716C70" w:rsidRPr="00641864" w:rsidRDefault="00AF71B2" w:rsidP="00716C70">
      <w:pPr>
        <w:numPr>
          <w:ilvl w:val="0"/>
          <w:numId w:val="3"/>
        </w:numPr>
        <w:tabs>
          <w:tab w:val="left" w:pos="1680"/>
          <w:tab w:val="left" w:pos="2520"/>
          <w:tab w:val="left" w:pos="3360"/>
          <w:tab w:val="left" w:pos="4200"/>
          <w:tab w:val="left" w:pos="5040"/>
          <w:tab w:val="left" w:pos="5880"/>
        </w:tabs>
        <w:suppressAutoHyphens w:val="0"/>
        <w:jc w:val="both"/>
        <w:rPr>
          <w:rFonts w:ascii="Arial" w:hAnsi="Arial" w:cs="Arial"/>
          <w:sz w:val="22"/>
          <w:szCs w:val="22"/>
        </w:rPr>
      </w:pPr>
      <w:r w:rsidRPr="00641864">
        <w:rPr>
          <w:rFonts w:ascii="Arial" w:hAnsi="Arial" w:cs="Arial"/>
          <w:b/>
          <w:sz w:val="22"/>
          <w:szCs w:val="22"/>
        </w:rPr>
        <w:t>Gabriela Gheorghiu,</w:t>
      </w:r>
      <w:r w:rsidRPr="00641864">
        <w:rPr>
          <w:rFonts w:ascii="Arial" w:hAnsi="Arial" w:cs="Arial"/>
          <w:sz w:val="22"/>
          <w:szCs w:val="22"/>
        </w:rPr>
        <w:t xml:space="preserve"> Ramona Nicoleta Bunda, Veronica Popovici, </w:t>
      </w:r>
      <w:r w:rsidR="00716C70" w:rsidRPr="00947490">
        <w:rPr>
          <w:rFonts w:ascii="Arial" w:hAnsi="Arial" w:cs="Arial"/>
          <w:i/>
          <w:sz w:val="22"/>
          <w:szCs w:val="22"/>
        </w:rPr>
        <w:t>Globalization and Consumer Protection</w:t>
      </w:r>
      <w:r w:rsidR="00716C70" w:rsidRPr="00641864">
        <w:rPr>
          <w:rFonts w:ascii="Arial" w:hAnsi="Arial" w:cs="Arial"/>
          <w:sz w:val="22"/>
          <w:szCs w:val="22"/>
        </w:rPr>
        <w:t>, 17</w:t>
      </w:r>
      <w:r w:rsidR="00716C70" w:rsidRPr="00641864">
        <w:rPr>
          <w:rFonts w:ascii="Arial" w:hAnsi="Arial" w:cs="Arial"/>
          <w:sz w:val="22"/>
          <w:szCs w:val="22"/>
          <w:vertAlign w:val="superscript"/>
        </w:rPr>
        <w:t>th</w:t>
      </w:r>
      <w:r w:rsidR="00716C70" w:rsidRPr="00641864">
        <w:rPr>
          <w:rFonts w:ascii="Arial" w:hAnsi="Arial" w:cs="Arial"/>
          <w:sz w:val="22"/>
          <w:szCs w:val="22"/>
        </w:rPr>
        <w:t xml:space="preserve"> International Economic Conference – IECS 2010, “The Economic Worlds’ Destiny: Crisis and Globalization ?”, “Lucian Blaga” University of Sibiu, Romania, Faculty of Economic Sciences, </w:t>
      </w:r>
      <w:r w:rsidR="00716C70" w:rsidRPr="00641864">
        <w:rPr>
          <w:rFonts w:ascii="Arial" w:hAnsi="Arial" w:cs="Arial"/>
          <w:sz w:val="22"/>
          <w:szCs w:val="22"/>
          <w:lang w:val="en-GB"/>
        </w:rPr>
        <w:t>ISBN 978-973-739-987-8</w:t>
      </w:r>
      <w:r w:rsidR="00716C70" w:rsidRPr="00641864">
        <w:rPr>
          <w:rFonts w:ascii="Arial" w:hAnsi="Arial" w:cs="Arial"/>
          <w:sz w:val="22"/>
          <w:szCs w:val="22"/>
        </w:rPr>
        <w:t>, 4 pg., pp. 272-275</w:t>
      </w:r>
    </w:p>
    <w:p w:rsidR="00716C70" w:rsidRPr="00641864" w:rsidRDefault="00AF71B2" w:rsidP="00716C70">
      <w:pPr>
        <w:numPr>
          <w:ilvl w:val="0"/>
          <w:numId w:val="3"/>
        </w:numPr>
        <w:tabs>
          <w:tab w:val="left" w:pos="1680"/>
          <w:tab w:val="left" w:pos="2520"/>
          <w:tab w:val="left" w:pos="3360"/>
          <w:tab w:val="left" w:pos="4200"/>
          <w:tab w:val="left" w:pos="5040"/>
          <w:tab w:val="left" w:pos="5880"/>
        </w:tabs>
        <w:suppressAutoHyphens w:val="0"/>
        <w:jc w:val="both"/>
        <w:rPr>
          <w:rFonts w:ascii="Arial" w:hAnsi="Arial" w:cs="Arial"/>
          <w:sz w:val="22"/>
          <w:szCs w:val="22"/>
          <w:lang w:val="en-GB"/>
        </w:rPr>
      </w:pPr>
      <w:r w:rsidRPr="00641864">
        <w:rPr>
          <w:rFonts w:ascii="Arial" w:hAnsi="Arial" w:cs="Arial"/>
          <w:sz w:val="22"/>
          <w:szCs w:val="22"/>
        </w:rPr>
        <w:t xml:space="preserve">Ramona Nicoleta Bunda, Veronica Popovici, </w:t>
      </w:r>
      <w:r w:rsidRPr="00641864">
        <w:rPr>
          <w:rFonts w:ascii="Arial" w:hAnsi="Arial" w:cs="Arial"/>
          <w:b/>
          <w:sz w:val="22"/>
          <w:szCs w:val="22"/>
        </w:rPr>
        <w:t>Gabriela Gheorghiu,</w:t>
      </w:r>
      <w:r w:rsidRPr="00641864">
        <w:rPr>
          <w:rFonts w:ascii="Arial" w:hAnsi="Arial" w:cs="Arial"/>
          <w:sz w:val="22"/>
          <w:szCs w:val="22"/>
        </w:rPr>
        <w:t xml:space="preserve"> </w:t>
      </w:r>
      <w:r w:rsidR="00A3036C" w:rsidRPr="00947490">
        <w:rPr>
          <w:rFonts w:ascii="Arial" w:hAnsi="Arial" w:cs="Arial"/>
          <w:i/>
          <w:sz w:val="22"/>
          <w:szCs w:val="22"/>
        </w:rPr>
        <w:t>General Purpose T</w:t>
      </w:r>
      <w:r w:rsidR="00716C70" w:rsidRPr="00947490">
        <w:rPr>
          <w:rFonts w:ascii="Arial" w:hAnsi="Arial" w:cs="Arial"/>
          <w:i/>
          <w:sz w:val="22"/>
          <w:szCs w:val="22"/>
        </w:rPr>
        <w:t>echnologies and Economic Growth, A Focus on Information and Communication Technologies,</w:t>
      </w:r>
      <w:r w:rsidR="00716C70" w:rsidRPr="00641864">
        <w:rPr>
          <w:rFonts w:ascii="Arial" w:hAnsi="Arial" w:cs="Arial"/>
          <w:sz w:val="22"/>
          <w:szCs w:val="22"/>
        </w:rPr>
        <w:t xml:space="preserve"> </w:t>
      </w:r>
      <w:r w:rsidR="00716C70" w:rsidRPr="00641864">
        <w:rPr>
          <w:rFonts w:ascii="Arial" w:hAnsi="Arial" w:cs="Arial"/>
          <w:sz w:val="22"/>
          <w:szCs w:val="22"/>
          <w:lang w:val="en-GB"/>
        </w:rPr>
        <w:t>17</w:t>
      </w:r>
      <w:r w:rsidR="00716C70" w:rsidRPr="00641864">
        <w:rPr>
          <w:rFonts w:ascii="Arial" w:hAnsi="Arial" w:cs="Arial"/>
          <w:sz w:val="22"/>
          <w:szCs w:val="22"/>
          <w:vertAlign w:val="superscript"/>
          <w:lang w:val="en-GB"/>
        </w:rPr>
        <w:t>th</w:t>
      </w:r>
      <w:r w:rsidR="00716C70" w:rsidRPr="00641864">
        <w:rPr>
          <w:rFonts w:ascii="Arial" w:hAnsi="Arial" w:cs="Arial"/>
          <w:sz w:val="22"/>
          <w:szCs w:val="22"/>
          <w:lang w:val="en-GB"/>
        </w:rPr>
        <w:t xml:space="preserve"> International Economic Conference – IECS 2010, “The Economic Worlds’ Destiny: Crisis and Globalization ?”, “Lucian Blaga” University of Sibiu, Romania, Faculty of Economic Sciences, ISBN 978-973-739-987-8, 8 pg., pp. 23-30</w:t>
      </w:r>
    </w:p>
    <w:p w:rsidR="00716C70" w:rsidRPr="00641864" w:rsidRDefault="00AF71B2" w:rsidP="00716C70">
      <w:pPr>
        <w:numPr>
          <w:ilvl w:val="1"/>
          <w:numId w:val="3"/>
        </w:numPr>
        <w:tabs>
          <w:tab w:val="clear" w:pos="1440"/>
          <w:tab w:val="num" w:pos="720"/>
        </w:tabs>
        <w:ind w:left="720"/>
        <w:jc w:val="both"/>
        <w:rPr>
          <w:rFonts w:ascii="Arial" w:hAnsi="Arial" w:cs="Arial"/>
          <w:b/>
          <w:bCs/>
          <w:sz w:val="22"/>
          <w:szCs w:val="22"/>
        </w:rPr>
      </w:pPr>
      <w:r w:rsidRPr="00641864">
        <w:rPr>
          <w:rFonts w:ascii="Arial" w:hAnsi="Arial" w:cs="Arial"/>
          <w:bCs/>
          <w:sz w:val="22"/>
          <w:szCs w:val="22"/>
        </w:rPr>
        <w:t xml:space="preserve">Veronica Popovici, </w:t>
      </w:r>
      <w:r w:rsidRPr="00641864">
        <w:rPr>
          <w:rFonts w:ascii="Arial" w:hAnsi="Arial" w:cs="Arial"/>
          <w:b/>
          <w:bCs/>
          <w:sz w:val="22"/>
          <w:szCs w:val="22"/>
        </w:rPr>
        <w:t xml:space="preserve">Gabriela Anghel, </w:t>
      </w:r>
      <w:r w:rsidR="00716C70" w:rsidRPr="00947490">
        <w:rPr>
          <w:rFonts w:ascii="Arial" w:hAnsi="Arial" w:cs="Arial"/>
          <w:bCs/>
          <w:i/>
          <w:sz w:val="22"/>
          <w:szCs w:val="22"/>
        </w:rPr>
        <w:t>Petroleum – Dynamising and Simoultaneously Destabilizing Factor in a Global Context,</w:t>
      </w:r>
      <w:r w:rsidR="00716C70" w:rsidRPr="00641864">
        <w:rPr>
          <w:rFonts w:ascii="Arial" w:hAnsi="Arial" w:cs="Arial"/>
          <w:bCs/>
          <w:sz w:val="22"/>
          <w:szCs w:val="22"/>
        </w:rPr>
        <w:t xml:space="preserve"> 16</w:t>
      </w:r>
      <w:r w:rsidR="00716C70" w:rsidRPr="00641864">
        <w:rPr>
          <w:rFonts w:ascii="Arial" w:hAnsi="Arial" w:cs="Arial"/>
          <w:bCs/>
          <w:sz w:val="22"/>
          <w:szCs w:val="22"/>
          <w:vertAlign w:val="superscript"/>
        </w:rPr>
        <w:t>th</w:t>
      </w:r>
      <w:r w:rsidR="00716C70" w:rsidRPr="00641864">
        <w:rPr>
          <w:rFonts w:ascii="Arial" w:hAnsi="Arial" w:cs="Arial"/>
          <w:bCs/>
          <w:sz w:val="22"/>
          <w:szCs w:val="22"/>
        </w:rPr>
        <w:t xml:space="preserve"> IGWT Symposium „Achieving Commodity &amp; Service Excellence in the A</w:t>
      </w:r>
      <w:r w:rsidR="006F571C" w:rsidRPr="00641864">
        <w:rPr>
          <w:rFonts w:ascii="Arial" w:hAnsi="Arial" w:cs="Arial"/>
          <w:bCs/>
          <w:sz w:val="22"/>
          <w:szCs w:val="22"/>
        </w:rPr>
        <w:t xml:space="preserve">ge of Digital Convergence”, </w:t>
      </w:r>
      <w:r w:rsidR="00716C70" w:rsidRPr="00641864">
        <w:rPr>
          <w:rFonts w:ascii="Arial" w:hAnsi="Arial" w:cs="Arial"/>
          <w:bCs/>
          <w:sz w:val="22"/>
          <w:szCs w:val="22"/>
        </w:rPr>
        <w:t>University of Suwon, Korea, 18</w:t>
      </w:r>
      <w:r w:rsidR="00716C70" w:rsidRPr="00641864">
        <w:rPr>
          <w:rFonts w:ascii="Arial" w:hAnsi="Arial" w:cs="Arial"/>
          <w:bCs/>
          <w:sz w:val="22"/>
          <w:szCs w:val="22"/>
          <w:vertAlign w:val="superscript"/>
        </w:rPr>
        <w:t>th</w:t>
      </w:r>
      <w:r w:rsidR="00716C70" w:rsidRPr="00641864">
        <w:rPr>
          <w:rFonts w:ascii="Arial" w:hAnsi="Arial" w:cs="Arial"/>
          <w:bCs/>
          <w:sz w:val="22"/>
          <w:szCs w:val="22"/>
        </w:rPr>
        <w:t>—22</w:t>
      </w:r>
      <w:r w:rsidR="00716C70" w:rsidRPr="00641864">
        <w:rPr>
          <w:rFonts w:ascii="Arial" w:hAnsi="Arial" w:cs="Arial"/>
          <w:bCs/>
          <w:sz w:val="22"/>
          <w:szCs w:val="22"/>
          <w:vertAlign w:val="superscript"/>
        </w:rPr>
        <w:t>th</w:t>
      </w:r>
      <w:r w:rsidR="00716C70" w:rsidRPr="00641864">
        <w:rPr>
          <w:rFonts w:ascii="Arial" w:hAnsi="Arial" w:cs="Arial"/>
          <w:bCs/>
          <w:sz w:val="22"/>
          <w:szCs w:val="22"/>
        </w:rPr>
        <w:t xml:space="preserve"> August 2008</w:t>
      </w:r>
    </w:p>
    <w:p w:rsidR="002C6B3B" w:rsidRPr="00641864" w:rsidRDefault="00AF71B2" w:rsidP="00716C70">
      <w:pPr>
        <w:numPr>
          <w:ilvl w:val="0"/>
          <w:numId w:val="4"/>
        </w:numPr>
        <w:suppressAutoHyphens w:val="0"/>
        <w:jc w:val="both"/>
        <w:rPr>
          <w:rFonts w:ascii="Arial" w:hAnsi="Arial" w:cs="Arial"/>
          <w:b/>
          <w:bCs/>
          <w:sz w:val="22"/>
          <w:szCs w:val="22"/>
        </w:rPr>
      </w:pPr>
      <w:r w:rsidRPr="00641864">
        <w:rPr>
          <w:rFonts w:ascii="Arial" w:hAnsi="Arial" w:cs="Arial"/>
          <w:b/>
          <w:bCs/>
          <w:sz w:val="22"/>
          <w:szCs w:val="22"/>
          <w:lang w:val="en-US"/>
        </w:rPr>
        <w:t>Gabriela Anghel,</w:t>
      </w:r>
      <w:r w:rsidRPr="00641864">
        <w:rPr>
          <w:rFonts w:ascii="Arial" w:hAnsi="Arial" w:cs="Arial"/>
          <w:bCs/>
          <w:sz w:val="22"/>
          <w:szCs w:val="22"/>
        </w:rPr>
        <w:t xml:space="preserve"> </w:t>
      </w:r>
      <w:r w:rsidR="00716C70" w:rsidRPr="00947490">
        <w:rPr>
          <w:rFonts w:ascii="Arial" w:hAnsi="Arial" w:cs="Arial"/>
          <w:bCs/>
          <w:i/>
          <w:sz w:val="22"/>
          <w:szCs w:val="22"/>
        </w:rPr>
        <w:t>Consumers Protection in the Global Market</w:t>
      </w:r>
      <w:r w:rsidR="00716C70" w:rsidRPr="00641864">
        <w:rPr>
          <w:rFonts w:ascii="Arial" w:hAnsi="Arial" w:cs="Arial"/>
          <w:bCs/>
          <w:sz w:val="22"/>
          <w:szCs w:val="22"/>
        </w:rPr>
        <w:t>,</w:t>
      </w:r>
      <w:r w:rsidR="00716C70" w:rsidRPr="00641864">
        <w:rPr>
          <w:rFonts w:ascii="Arial" w:hAnsi="Arial" w:cs="Arial"/>
          <w:b/>
          <w:bCs/>
          <w:sz w:val="22"/>
          <w:szCs w:val="22"/>
          <w:lang w:val="en-US"/>
        </w:rPr>
        <w:t xml:space="preserve"> </w:t>
      </w:r>
      <w:r w:rsidR="00A3036C" w:rsidRPr="00641864">
        <w:rPr>
          <w:rFonts w:ascii="Arial" w:hAnsi="Arial" w:cs="Arial"/>
          <w:bCs/>
          <w:sz w:val="22"/>
          <w:szCs w:val="22"/>
        </w:rPr>
        <w:t>12</w:t>
      </w:r>
      <w:r w:rsidR="00A3036C" w:rsidRPr="00641864">
        <w:rPr>
          <w:rFonts w:ascii="Arial" w:hAnsi="Arial" w:cs="Arial"/>
          <w:bCs/>
          <w:sz w:val="22"/>
          <w:szCs w:val="22"/>
          <w:vertAlign w:val="superscript"/>
        </w:rPr>
        <w:t>th</w:t>
      </w:r>
      <w:r w:rsidR="00A3036C" w:rsidRPr="00641864">
        <w:rPr>
          <w:rFonts w:ascii="Arial" w:hAnsi="Arial" w:cs="Arial"/>
          <w:bCs/>
          <w:sz w:val="22"/>
          <w:szCs w:val="22"/>
        </w:rPr>
        <w:t xml:space="preserve"> International Conference “The Knowledge Based Organization” – KBO 2007, </w:t>
      </w:r>
      <w:r w:rsidR="00716C70" w:rsidRPr="00641864">
        <w:rPr>
          <w:rFonts w:ascii="Arial" w:hAnsi="Arial" w:cs="Arial"/>
          <w:bCs/>
          <w:sz w:val="22"/>
          <w:szCs w:val="22"/>
        </w:rPr>
        <w:t xml:space="preserve">“Nicolae Bălcescu” </w:t>
      </w:r>
      <w:r w:rsidR="00A3036C" w:rsidRPr="00641864">
        <w:rPr>
          <w:rFonts w:ascii="Arial" w:hAnsi="Arial" w:cs="Arial"/>
          <w:bCs/>
          <w:sz w:val="22"/>
          <w:szCs w:val="22"/>
        </w:rPr>
        <w:t xml:space="preserve">Land Forces Academy, Sibiu, </w:t>
      </w:r>
      <w:r w:rsidR="00716C70" w:rsidRPr="00641864">
        <w:rPr>
          <w:rFonts w:ascii="Arial" w:hAnsi="Arial" w:cs="Arial"/>
          <w:bCs/>
          <w:sz w:val="22"/>
          <w:szCs w:val="22"/>
        </w:rPr>
        <w:t>ISBN 978-973-7809-71-1, 978-973-7809-87-2, 6 pg.,  pp. 185-190, 11</w:t>
      </w:r>
      <w:r w:rsidR="00716C70" w:rsidRPr="00641864">
        <w:rPr>
          <w:rFonts w:ascii="Arial" w:hAnsi="Arial" w:cs="Arial"/>
          <w:bCs/>
          <w:sz w:val="22"/>
          <w:szCs w:val="22"/>
          <w:vertAlign w:val="superscript"/>
        </w:rPr>
        <w:t>th</w:t>
      </w:r>
      <w:r w:rsidR="00716C70" w:rsidRPr="00641864">
        <w:rPr>
          <w:rFonts w:ascii="Arial" w:hAnsi="Arial" w:cs="Arial"/>
          <w:bCs/>
          <w:sz w:val="22"/>
          <w:szCs w:val="22"/>
        </w:rPr>
        <w:t>-14</w:t>
      </w:r>
      <w:r w:rsidR="00716C70" w:rsidRPr="00641864">
        <w:rPr>
          <w:rFonts w:ascii="Arial" w:hAnsi="Arial" w:cs="Arial"/>
          <w:bCs/>
          <w:sz w:val="22"/>
          <w:szCs w:val="22"/>
          <w:vertAlign w:val="superscript"/>
        </w:rPr>
        <w:t>th</w:t>
      </w:r>
      <w:r w:rsidR="00716C70" w:rsidRPr="00641864">
        <w:rPr>
          <w:rFonts w:ascii="Arial" w:hAnsi="Arial" w:cs="Arial"/>
          <w:bCs/>
          <w:sz w:val="22"/>
          <w:szCs w:val="22"/>
        </w:rPr>
        <w:t xml:space="preserve"> May 2007</w:t>
      </w:r>
    </w:p>
    <w:p w:rsidR="00641864" w:rsidRPr="00641864" w:rsidRDefault="00641864" w:rsidP="00641864">
      <w:pPr>
        <w:numPr>
          <w:ilvl w:val="0"/>
          <w:numId w:val="4"/>
        </w:numPr>
        <w:tabs>
          <w:tab w:val="left" w:pos="1680"/>
          <w:tab w:val="left" w:pos="2520"/>
          <w:tab w:val="left" w:pos="3360"/>
          <w:tab w:val="left" w:pos="4200"/>
          <w:tab w:val="left" w:pos="5040"/>
          <w:tab w:val="left" w:pos="5880"/>
        </w:tabs>
        <w:suppressAutoHyphens w:val="0"/>
        <w:jc w:val="both"/>
        <w:rPr>
          <w:rFonts w:ascii="Arial" w:hAnsi="Arial" w:cs="Arial"/>
          <w:bCs/>
          <w:sz w:val="22"/>
          <w:szCs w:val="22"/>
        </w:rPr>
      </w:pPr>
      <w:r w:rsidRPr="00641864">
        <w:rPr>
          <w:rFonts w:ascii="Arial" w:hAnsi="Arial" w:cs="Arial"/>
          <w:b/>
          <w:bCs/>
          <w:sz w:val="22"/>
          <w:szCs w:val="22"/>
          <w:lang w:val="it-IT"/>
        </w:rPr>
        <w:t xml:space="preserve">Gabriela Anghel, </w:t>
      </w:r>
      <w:r w:rsidRPr="00947490">
        <w:rPr>
          <w:rFonts w:ascii="Arial" w:hAnsi="Arial" w:cs="Arial"/>
          <w:bCs/>
          <w:i/>
          <w:sz w:val="22"/>
          <w:szCs w:val="22"/>
        </w:rPr>
        <w:t>Implicaţiile globalizării şi liberalizării comerţului internaţional pentru consumatori</w:t>
      </w:r>
      <w:r w:rsidRPr="00641864">
        <w:rPr>
          <w:rFonts w:ascii="Arial" w:hAnsi="Arial" w:cs="Arial"/>
          <w:bCs/>
          <w:sz w:val="22"/>
          <w:szCs w:val="22"/>
        </w:rPr>
        <w:t>,</w:t>
      </w:r>
      <w:r w:rsidRPr="00641864">
        <w:rPr>
          <w:rFonts w:ascii="Arial" w:hAnsi="Arial" w:cs="Arial"/>
          <w:bCs/>
          <w:sz w:val="22"/>
          <w:szCs w:val="22"/>
          <w:lang w:val="it-IT"/>
        </w:rPr>
        <w:t xml:space="preserve"> </w:t>
      </w:r>
      <w:r w:rsidRPr="00641864">
        <w:rPr>
          <w:rFonts w:ascii="Arial" w:hAnsi="Arial" w:cs="Arial"/>
          <w:bCs/>
          <w:sz w:val="22"/>
          <w:szCs w:val="22"/>
        </w:rPr>
        <w:t>Universitatea „Spiru Haret”, Facultatea de Management Financiar Contabil, Constanţa, a XIII-a Sesiune de Comunicări Ştiinţifice a studenţilor şi a cadrelor didactice „Provocări actuale ale dezvoltării durabile în condiţiile globalizării economiei”, Ed. Europolis, Constanţa, ISBN 973-973-676-235-2, 5 pg., pp. 317-321, mai 2007</w:t>
      </w:r>
    </w:p>
    <w:p w:rsidR="00641864" w:rsidRPr="00641864" w:rsidRDefault="00641864" w:rsidP="00641864">
      <w:pPr>
        <w:numPr>
          <w:ilvl w:val="0"/>
          <w:numId w:val="4"/>
        </w:numPr>
        <w:tabs>
          <w:tab w:val="left" w:pos="1680"/>
          <w:tab w:val="left" w:pos="2520"/>
          <w:tab w:val="left" w:pos="3360"/>
          <w:tab w:val="left" w:pos="4200"/>
          <w:tab w:val="left" w:pos="5040"/>
          <w:tab w:val="left" w:pos="5880"/>
        </w:tabs>
        <w:suppressAutoHyphens w:val="0"/>
        <w:jc w:val="both"/>
        <w:rPr>
          <w:rFonts w:ascii="Arial" w:hAnsi="Arial" w:cs="Arial"/>
          <w:bCs/>
          <w:sz w:val="22"/>
          <w:szCs w:val="22"/>
        </w:rPr>
      </w:pPr>
      <w:r w:rsidRPr="00641864">
        <w:rPr>
          <w:rFonts w:ascii="Arial" w:hAnsi="Arial" w:cs="Arial"/>
          <w:b/>
          <w:bCs/>
          <w:sz w:val="22"/>
          <w:szCs w:val="22"/>
        </w:rPr>
        <w:t xml:space="preserve">Gabriela Anghel, </w:t>
      </w:r>
      <w:r w:rsidRPr="00947490">
        <w:rPr>
          <w:rFonts w:ascii="Arial" w:hAnsi="Arial" w:cs="Arial"/>
          <w:bCs/>
          <w:i/>
          <w:sz w:val="22"/>
          <w:szCs w:val="22"/>
        </w:rPr>
        <w:t>Protecţia consumatorului în condiţiile pieţelor concurenţiale,</w:t>
      </w:r>
      <w:r w:rsidRPr="00641864">
        <w:rPr>
          <w:rFonts w:ascii="Arial" w:hAnsi="Arial" w:cs="Arial"/>
          <w:bCs/>
          <w:sz w:val="22"/>
          <w:szCs w:val="22"/>
        </w:rPr>
        <w:t xml:space="preserve"> Universitatea „Spiru Haret”, Facultatea de Management Financiar Contabil, Constanţa, a XIII-a Sesiune de Comunicări Ştiinţifice a studenţilor şi a cadrelor didactice „Provocări actuale ale dezvoltării durabile în condiţiile globalizării economiei”, Ed. Europolis, Constanţa, ISBN 973-973-676-235-2, 6 pg., pp. 322-327, mai 2007</w:t>
      </w:r>
    </w:p>
    <w:p w:rsidR="00716C70" w:rsidRPr="00641864" w:rsidRDefault="00AF71B2" w:rsidP="00716C70">
      <w:pPr>
        <w:numPr>
          <w:ilvl w:val="0"/>
          <w:numId w:val="4"/>
        </w:numPr>
        <w:suppressAutoHyphens w:val="0"/>
        <w:jc w:val="both"/>
        <w:rPr>
          <w:rFonts w:ascii="Arial" w:hAnsi="Arial" w:cs="Arial"/>
          <w:b/>
          <w:bCs/>
          <w:sz w:val="22"/>
          <w:szCs w:val="22"/>
        </w:rPr>
      </w:pPr>
      <w:r w:rsidRPr="00641864">
        <w:rPr>
          <w:rFonts w:ascii="Arial" w:hAnsi="Arial" w:cs="Arial"/>
          <w:b/>
          <w:bCs/>
          <w:sz w:val="22"/>
          <w:szCs w:val="22"/>
        </w:rPr>
        <w:t xml:space="preserve">Gabriela Anghel, </w:t>
      </w:r>
      <w:r w:rsidR="00716C70" w:rsidRPr="00947490">
        <w:rPr>
          <w:rFonts w:ascii="Arial" w:hAnsi="Arial" w:cs="Arial"/>
          <w:i/>
          <w:sz w:val="22"/>
          <w:szCs w:val="22"/>
        </w:rPr>
        <w:t>Tendinţe ale politicii privind protecţia consumatorilor în Uniunea Europeană şi în România,</w:t>
      </w:r>
      <w:r w:rsidR="00716C70" w:rsidRPr="00641864">
        <w:rPr>
          <w:rFonts w:ascii="Arial" w:hAnsi="Arial" w:cs="Arial"/>
          <w:sz w:val="22"/>
          <w:szCs w:val="22"/>
        </w:rPr>
        <w:t xml:space="preserve"> Universitatea “Al.I.Cuza” Iaşi, Facultatea de Economie şi Administrarea Afacerilor, Şcoala Doctorală de Economie, Conferinţa cu participare internaţională </w:t>
      </w:r>
      <w:r w:rsidR="00716C70" w:rsidRPr="00641864">
        <w:rPr>
          <w:rFonts w:ascii="Arial" w:hAnsi="Arial" w:cs="Arial"/>
          <w:bCs/>
          <w:iCs/>
          <w:sz w:val="22"/>
          <w:szCs w:val="22"/>
        </w:rPr>
        <w:t>„Efecte economico-sociale ale aderării României la Uniunea Europeană”</w:t>
      </w:r>
      <w:r w:rsidR="00716C70" w:rsidRPr="00641864">
        <w:rPr>
          <w:rFonts w:ascii="Arial" w:hAnsi="Arial" w:cs="Arial"/>
          <w:sz w:val="22"/>
          <w:szCs w:val="22"/>
        </w:rPr>
        <w:t>, ISBN (10) 973-670-205-7, ISBN (13) 978-973-670-205-1, 6 pg., pp. 305-310, 17-19 noiembrie 2006</w:t>
      </w:r>
    </w:p>
    <w:p w:rsidR="00716C70" w:rsidRPr="00641864" w:rsidRDefault="00AF71B2" w:rsidP="00716C70">
      <w:pPr>
        <w:numPr>
          <w:ilvl w:val="0"/>
          <w:numId w:val="4"/>
        </w:numPr>
        <w:suppressAutoHyphens w:val="0"/>
        <w:jc w:val="both"/>
        <w:rPr>
          <w:rFonts w:ascii="Arial" w:hAnsi="Arial" w:cs="Arial"/>
          <w:b/>
          <w:bCs/>
          <w:sz w:val="22"/>
          <w:szCs w:val="22"/>
        </w:rPr>
      </w:pPr>
      <w:r w:rsidRPr="00641864">
        <w:rPr>
          <w:rFonts w:ascii="Arial" w:hAnsi="Arial" w:cs="Arial"/>
          <w:b/>
          <w:bCs/>
          <w:sz w:val="22"/>
          <w:szCs w:val="22"/>
        </w:rPr>
        <w:t>Gabriela Anghel,</w:t>
      </w:r>
      <w:r w:rsidRPr="00641864">
        <w:rPr>
          <w:rFonts w:ascii="Arial" w:hAnsi="Arial" w:cs="Arial"/>
          <w:bCs/>
          <w:sz w:val="22"/>
          <w:szCs w:val="22"/>
        </w:rPr>
        <w:t xml:space="preserve"> </w:t>
      </w:r>
      <w:r w:rsidR="00716C70" w:rsidRPr="00947490">
        <w:rPr>
          <w:rFonts w:ascii="Arial" w:hAnsi="Arial" w:cs="Arial"/>
          <w:bCs/>
          <w:i/>
          <w:sz w:val="22"/>
          <w:szCs w:val="22"/>
          <w:lang w:val="es-ES_tradnl"/>
        </w:rPr>
        <w:t>European Union</w:t>
      </w:r>
      <w:r w:rsidR="00716C70" w:rsidRPr="00947490">
        <w:rPr>
          <w:rFonts w:ascii="Arial" w:hAnsi="Arial" w:cs="Arial"/>
          <w:bCs/>
          <w:i/>
          <w:sz w:val="22"/>
          <w:szCs w:val="22"/>
        </w:rPr>
        <w:t>’s Consumer Protection Policy – from Minimal to Maximal Harmonisation,</w:t>
      </w:r>
      <w:r w:rsidR="00716C70" w:rsidRPr="00641864">
        <w:rPr>
          <w:rFonts w:ascii="Arial" w:hAnsi="Arial" w:cs="Arial"/>
          <w:bCs/>
          <w:sz w:val="22"/>
          <w:szCs w:val="22"/>
        </w:rPr>
        <w:t xml:space="preserve"> </w:t>
      </w:r>
      <w:r w:rsidR="00716C70" w:rsidRPr="00641864">
        <w:rPr>
          <w:rFonts w:ascii="Arial" w:hAnsi="Arial" w:cs="Arial"/>
          <w:bCs/>
          <w:sz w:val="22"/>
          <w:szCs w:val="22"/>
          <w:lang w:val="es-ES_tradnl"/>
        </w:rPr>
        <w:t>Universitatea “Ovidius” Constanţa, Facultatea de Ştiinte Economice, Catedra de Administrarea Afacerilor, Conferinţă internaţională, Ed. Universitaria, Craiova, ISBN 978-973-742-466-2, ISBN 978-973-742-585-0, 5 pg., pp. 461-465, octombrie 2006</w:t>
      </w:r>
    </w:p>
    <w:p w:rsidR="00716C70" w:rsidRPr="00641864" w:rsidRDefault="00AF71B2" w:rsidP="00716C70">
      <w:pPr>
        <w:numPr>
          <w:ilvl w:val="0"/>
          <w:numId w:val="4"/>
        </w:numPr>
        <w:suppressAutoHyphens w:val="0"/>
        <w:jc w:val="both"/>
        <w:rPr>
          <w:rFonts w:ascii="Arial" w:hAnsi="Arial" w:cs="Arial"/>
          <w:b/>
          <w:bCs/>
          <w:sz w:val="22"/>
          <w:szCs w:val="22"/>
        </w:rPr>
      </w:pPr>
      <w:r w:rsidRPr="00641864">
        <w:rPr>
          <w:rFonts w:ascii="Arial" w:hAnsi="Arial" w:cs="Arial"/>
          <w:b/>
          <w:bCs/>
          <w:sz w:val="22"/>
          <w:szCs w:val="22"/>
          <w:lang w:val="en-US"/>
        </w:rPr>
        <w:t xml:space="preserve">Gabriela Anghel, </w:t>
      </w:r>
      <w:r w:rsidR="00716C70" w:rsidRPr="00947490">
        <w:rPr>
          <w:rFonts w:ascii="Arial" w:hAnsi="Arial" w:cs="Arial"/>
          <w:bCs/>
          <w:i/>
          <w:sz w:val="22"/>
          <w:szCs w:val="22"/>
        </w:rPr>
        <w:t>Free Movement of Workers in the Enlarged Union,</w:t>
      </w:r>
      <w:r w:rsidR="00716C70" w:rsidRPr="00641864">
        <w:rPr>
          <w:rFonts w:ascii="Arial" w:hAnsi="Arial" w:cs="Arial"/>
          <w:bCs/>
          <w:sz w:val="22"/>
          <w:szCs w:val="22"/>
          <w:lang w:val="en-US"/>
        </w:rPr>
        <w:t xml:space="preserve"> </w:t>
      </w:r>
      <w:r w:rsidR="00716C70" w:rsidRPr="00641864">
        <w:rPr>
          <w:rFonts w:ascii="Arial" w:hAnsi="Arial" w:cs="Arial"/>
          <w:bCs/>
          <w:sz w:val="22"/>
          <w:szCs w:val="22"/>
          <w:lang w:val="es-ES_tradnl"/>
        </w:rPr>
        <w:t>Universitatea “Ovidius” Constanţa, Facultatea de Ştiinte Economice, Catedra de Administrarea Afacerilor, Conferinţă internaţională, Ed. Universitaria, Craiova, ISBN 978-973-742</w:t>
      </w:r>
      <w:r w:rsidR="00E21EE8" w:rsidRPr="00641864">
        <w:rPr>
          <w:rFonts w:ascii="Arial" w:hAnsi="Arial" w:cs="Arial"/>
          <w:bCs/>
          <w:sz w:val="22"/>
          <w:szCs w:val="22"/>
          <w:lang w:val="es-ES_tradnl"/>
        </w:rPr>
        <w:t xml:space="preserve">-466-2, ISBN 978-973-742-585-0, </w:t>
      </w:r>
      <w:r w:rsidR="00716C70" w:rsidRPr="00641864">
        <w:rPr>
          <w:rFonts w:ascii="Arial" w:hAnsi="Arial" w:cs="Arial"/>
          <w:bCs/>
          <w:sz w:val="22"/>
          <w:szCs w:val="22"/>
          <w:lang w:val="es-ES_tradnl"/>
        </w:rPr>
        <w:t>5 pg., pp. 466-470, octombrie 2006</w:t>
      </w:r>
    </w:p>
    <w:p w:rsidR="00716C70" w:rsidRPr="00947490" w:rsidRDefault="00AF71B2" w:rsidP="00716C70">
      <w:pPr>
        <w:numPr>
          <w:ilvl w:val="0"/>
          <w:numId w:val="4"/>
        </w:numPr>
        <w:suppressAutoHyphens w:val="0"/>
        <w:jc w:val="both"/>
        <w:rPr>
          <w:rFonts w:ascii="Arial" w:hAnsi="Arial" w:cs="Arial"/>
          <w:b/>
          <w:bCs/>
          <w:sz w:val="22"/>
          <w:szCs w:val="22"/>
        </w:rPr>
      </w:pPr>
      <w:r w:rsidRPr="00641864">
        <w:rPr>
          <w:rFonts w:ascii="Arial" w:hAnsi="Arial" w:cs="Arial"/>
          <w:b/>
          <w:bCs/>
          <w:sz w:val="22"/>
          <w:szCs w:val="22"/>
        </w:rPr>
        <w:t>Gabriela Anghel</w:t>
      </w:r>
      <w:r w:rsidRPr="00641864">
        <w:rPr>
          <w:rFonts w:ascii="Arial" w:hAnsi="Arial" w:cs="Arial"/>
          <w:bCs/>
          <w:sz w:val="22"/>
          <w:szCs w:val="22"/>
        </w:rPr>
        <w:t>,</w:t>
      </w:r>
      <w:r w:rsidRPr="00641864">
        <w:rPr>
          <w:rFonts w:ascii="Arial" w:hAnsi="Arial" w:cs="Arial"/>
          <w:bCs/>
          <w:sz w:val="22"/>
          <w:szCs w:val="22"/>
          <w:lang w:val="es-ES_tradnl"/>
        </w:rPr>
        <w:t xml:space="preserve"> </w:t>
      </w:r>
      <w:r w:rsidR="00716C70" w:rsidRPr="00947490">
        <w:rPr>
          <w:rFonts w:ascii="Arial" w:hAnsi="Arial" w:cs="Arial"/>
          <w:bCs/>
          <w:i/>
          <w:sz w:val="22"/>
          <w:szCs w:val="22"/>
          <w:lang w:val="es-ES_tradnl"/>
        </w:rPr>
        <w:t>Tinerii români – cetăţeni europeni,</w:t>
      </w:r>
      <w:r w:rsidR="00716C70" w:rsidRPr="00641864">
        <w:rPr>
          <w:rFonts w:ascii="Arial" w:hAnsi="Arial" w:cs="Arial"/>
          <w:bCs/>
          <w:sz w:val="22"/>
          <w:szCs w:val="22"/>
        </w:rPr>
        <w:t xml:space="preserve"> </w:t>
      </w:r>
      <w:r w:rsidR="00716C70" w:rsidRPr="00641864">
        <w:rPr>
          <w:rFonts w:ascii="Arial" w:hAnsi="Arial" w:cs="Arial"/>
          <w:bCs/>
          <w:sz w:val="22"/>
          <w:szCs w:val="22"/>
          <w:lang w:val="es-ES_tradnl"/>
        </w:rPr>
        <w:t>Universitatea din Oradea, Facultatea de Ştiinţe Economice, Sesiunea Internaţională de Comunicări Ştiinţifice, “European Integration – New Challenges for Romania</w:t>
      </w:r>
      <w:r w:rsidR="00716C70" w:rsidRPr="00641864">
        <w:rPr>
          <w:rFonts w:ascii="Arial" w:hAnsi="Arial" w:cs="Arial"/>
          <w:bCs/>
          <w:sz w:val="22"/>
          <w:szCs w:val="22"/>
        </w:rPr>
        <w:t>’</w:t>
      </w:r>
      <w:r w:rsidR="00716C70" w:rsidRPr="00641864">
        <w:rPr>
          <w:rFonts w:ascii="Arial" w:hAnsi="Arial" w:cs="Arial"/>
          <w:bCs/>
          <w:sz w:val="22"/>
          <w:szCs w:val="22"/>
          <w:lang w:val="es-ES_tradnl"/>
        </w:rPr>
        <w:t>s Economy”, Analele Universităţii din Oradea, TOM XV, Oradea, ISSN – 1582-5450, 4 pg., pp. 291-294, mai 2006</w:t>
      </w:r>
    </w:p>
    <w:p w:rsidR="00947490" w:rsidRPr="00641864" w:rsidRDefault="00947490" w:rsidP="00947490">
      <w:pPr>
        <w:suppressAutoHyphens w:val="0"/>
        <w:ind w:left="720"/>
        <w:jc w:val="both"/>
        <w:rPr>
          <w:rFonts w:ascii="Arial" w:hAnsi="Arial" w:cs="Arial"/>
          <w:b/>
          <w:bCs/>
          <w:sz w:val="22"/>
          <w:szCs w:val="22"/>
        </w:rPr>
      </w:pPr>
    </w:p>
    <w:p w:rsidR="00716C70" w:rsidRPr="00641864" w:rsidRDefault="00AF71B2" w:rsidP="00716C70">
      <w:pPr>
        <w:numPr>
          <w:ilvl w:val="0"/>
          <w:numId w:val="4"/>
        </w:numPr>
        <w:suppressAutoHyphens w:val="0"/>
        <w:jc w:val="both"/>
        <w:rPr>
          <w:rFonts w:ascii="Arial" w:hAnsi="Arial" w:cs="Arial"/>
          <w:b/>
          <w:bCs/>
          <w:sz w:val="22"/>
          <w:szCs w:val="22"/>
        </w:rPr>
      </w:pPr>
      <w:r w:rsidRPr="00641864">
        <w:rPr>
          <w:rFonts w:ascii="Arial" w:hAnsi="Arial" w:cs="Arial"/>
          <w:b/>
          <w:bCs/>
          <w:sz w:val="22"/>
          <w:szCs w:val="22"/>
        </w:rPr>
        <w:lastRenderedPageBreak/>
        <w:t xml:space="preserve">Gabriela Anghel, </w:t>
      </w:r>
      <w:r w:rsidR="00716C70" w:rsidRPr="00947490">
        <w:rPr>
          <w:rFonts w:ascii="Arial" w:hAnsi="Arial" w:cs="Arial"/>
          <w:bCs/>
          <w:i/>
          <w:sz w:val="22"/>
          <w:szCs w:val="22"/>
          <w:lang w:val="es-ES_tradnl"/>
        </w:rPr>
        <w:t>Consumer Protection in Romania – Assuming the Obligations o</w:t>
      </w:r>
      <w:r w:rsidR="00947490">
        <w:rPr>
          <w:rFonts w:ascii="Arial" w:hAnsi="Arial" w:cs="Arial"/>
          <w:bCs/>
          <w:i/>
          <w:sz w:val="22"/>
          <w:szCs w:val="22"/>
          <w:lang w:val="es-ES_tradnl"/>
        </w:rPr>
        <w:t>f</w:t>
      </w:r>
      <w:r w:rsidR="00716C70" w:rsidRPr="00947490">
        <w:rPr>
          <w:rFonts w:ascii="Arial" w:hAnsi="Arial" w:cs="Arial"/>
          <w:bCs/>
          <w:i/>
          <w:sz w:val="22"/>
          <w:szCs w:val="22"/>
          <w:lang w:val="es-ES_tradnl"/>
        </w:rPr>
        <w:t xml:space="preserve"> EU Membership</w:t>
      </w:r>
      <w:r w:rsidR="00716C70" w:rsidRPr="00641864">
        <w:rPr>
          <w:rFonts w:ascii="Arial" w:hAnsi="Arial" w:cs="Arial"/>
          <w:bCs/>
          <w:sz w:val="22"/>
          <w:szCs w:val="22"/>
          <w:lang w:val="es-ES_tradnl"/>
        </w:rPr>
        <w:t>, Universitatea “Al.I.Cuza” Iaşi, Centrul de Studii Europene, Conferinţa Internaţională “Jean Monnet” pentru tineri cercetători “The European Union Between First and Second Wave of Enlargement Towards Central and Eastern Europe”, ed. a 2-a, Iaşi, ISBN (10) 973-670-210-3, ISBN (13) 978-973-670-210-5, 7 pg., pp. 295-301, mai 2006</w:t>
      </w:r>
    </w:p>
    <w:p w:rsidR="00641864" w:rsidRPr="00641864" w:rsidRDefault="00641864" w:rsidP="00641864">
      <w:pPr>
        <w:numPr>
          <w:ilvl w:val="0"/>
          <w:numId w:val="4"/>
        </w:numPr>
        <w:tabs>
          <w:tab w:val="left" w:pos="1680"/>
          <w:tab w:val="left" w:pos="2520"/>
          <w:tab w:val="left" w:pos="3360"/>
          <w:tab w:val="left" w:pos="4200"/>
          <w:tab w:val="left" w:pos="5040"/>
          <w:tab w:val="left" w:pos="5880"/>
        </w:tabs>
        <w:suppressAutoHyphens w:val="0"/>
        <w:jc w:val="both"/>
        <w:rPr>
          <w:rFonts w:ascii="Arial" w:hAnsi="Arial" w:cs="Arial"/>
          <w:bCs/>
          <w:sz w:val="22"/>
          <w:szCs w:val="22"/>
        </w:rPr>
      </w:pPr>
      <w:r w:rsidRPr="00641864">
        <w:rPr>
          <w:rFonts w:ascii="Arial" w:hAnsi="Arial" w:cs="Arial"/>
          <w:b/>
          <w:bCs/>
          <w:sz w:val="22"/>
          <w:szCs w:val="22"/>
        </w:rPr>
        <w:t>Gabriela Anghel,</w:t>
      </w:r>
      <w:r w:rsidRPr="00641864">
        <w:rPr>
          <w:rFonts w:ascii="Arial" w:hAnsi="Arial" w:cs="Arial"/>
          <w:bCs/>
          <w:sz w:val="22"/>
          <w:szCs w:val="22"/>
        </w:rPr>
        <w:t xml:space="preserve"> </w:t>
      </w:r>
      <w:r w:rsidRPr="00947490">
        <w:rPr>
          <w:rFonts w:ascii="Arial" w:hAnsi="Arial" w:cs="Arial"/>
          <w:bCs/>
          <w:i/>
          <w:sz w:val="22"/>
          <w:szCs w:val="22"/>
          <w:lang w:val="es-ES_tradnl"/>
        </w:rPr>
        <w:t>Promo</w:t>
      </w:r>
      <w:r w:rsidRPr="00947490">
        <w:rPr>
          <w:rFonts w:ascii="Arial" w:hAnsi="Arial" w:cs="Arial"/>
          <w:bCs/>
          <w:i/>
          <w:sz w:val="22"/>
          <w:szCs w:val="22"/>
        </w:rPr>
        <w:t xml:space="preserve">varea activităţii de cercetare-dezvoltare în Uniunea Europeană, </w:t>
      </w:r>
      <w:r w:rsidRPr="00641864">
        <w:rPr>
          <w:rFonts w:ascii="Arial" w:hAnsi="Arial" w:cs="Arial"/>
          <w:bCs/>
          <w:sz w:val="22"/>
          <w:szCs w:val="22"/>
        </w:rPr>
        <w:t>Universitatea „Spiru Haret”, Facultatea de Management Financiar Contabil, Constanţa, a XII-a Sesiune de Comunicări Ştiinţifice a cadrelor didactice „Dezvoltarea economică a României în perspectiva integrării în Uniunea Europeană”, Ed. Europolis, Constanţa, ISBN (10) 973-676-137-3, 12 pg., pp. 247-258, mai 2006</w:t>
      </w:r>
    </w:p>
    <w:p w:rsidR="00716C70" w:rsidRPr="00641864" w:rsidRDefault="00716C70" w:rsidP="00716C70">
      <w:pPr>
        <w:suppressAutoHyphens w:val="0"/>
        <w:jc w:val="both"/>
        <w:rPr>
          <w:rFonts w:ascii="Arial" w:hAnsi="Arial" w:cs="Arial"/>
          <w:b/>
          <w:bCs/>
          <w:sz w:val="22"/>
          <w:szCs w:val="22"/>
        </w:rPr>
      </w:pPr>
    </w:p>
    <w:p w:rsidR="00641864" w:rsidRPr="00641864" w:rsidRDefault="00641864" w:rsidP="00641864">
      <w:pPr>
        <w:numPr>
          <w:ilvl w:val="0"/>
          <w:numId w:val="9"/>
        </w:numPr>
        <w:spacing w:after="120"/>
        <w:jc w:val="both"/>
        <w:rPr>
          <w:rFonts w:ascii="Arial" w:hAnsi="Arial" w:cs="Arial"/>
          <w:b/>
          <w:sz w:val="22"/>
          <w:szCs w:val="22"/>
        </w:rPr>
      </w:pPr>
      <w:r w:rsidRPr="00641864">
        <w:rPr>
          <w:rFonts w:ascii="Arial" w:hAnsi="Arial" w:cs="Arial"/>
          <w:b/>
          <w:sz w:val="22"/>
          <w:szCs w:val="22"/>
        </w:rPr>
        <w:t>Brevete obţinute în întreaga activitate</w:t>
      </w:r>
      <w:r>
        <w:rPr>
          <w:rFonts w:ascii="Arial" w:hAnsi="Arial" w:cs="Arial"/>
          <w:b/>
          <w:sz w:val="22"/>
          <w:szCs w:val="22"/>
        </w:rPr>
        <w:t xml:space="preserve"> – </w:t>
      </w:r>
      <w:r w:rsidRPr="00947490">
        <w:rPr>
          <w:rFonts w:ascii="Arial" w:hAnsi="Arial" w:cs="Arial"/>
          <w:i/>
          <w:sz w:val="22"/>
          <w:szCs w:val="22"/>
        </w:rPr>
        <w:t>Nu este cazul !</w:t>
      </w:r>
    </w:p>
    <w:p w:rsidR="00E21EE8" w:rsidRDefault="00E21EE8" w:rsidP="000B0D4B">
      <w:pPr>
        <w:spacing w:after="120"/>
        <w:jc w:val="both"/>
        <w:rPr>
          <w:rFonts w:ascii="Arial" w:hAnsi="Arial" w:cs="Arial"/>
          <w:b/>
          <w:sz w:val="22"/>
          <w:szCs w:val="22"/>
          <w:lang w:val="it-IT"/>
        </w:rPr>
      </w:pPr>
    </w:p>
    <w:p w:rsidR="00641864" w:rsidRPr="00641864" w:rsidRDefault="00641864" w:rsidP="000B0D4B">
      <w:pPr>
        <w:spacing w:after="120"/>
        <w:jc w:val="both"/>
        <w:rPr>
          <w:rFonts w:ascii="Arial" w:hAnsi="Arial" w:cs="Arial"/>
          <w:b/>
          <w:sz w:val="22"/>
          <w:szCs w:val="22"/>
          <w:lang w:val="it-IT"/>
        </w:rPr>
      </w:pPr>
    </w:p>
    <w:p w:rsidR="00EA07F4" w:rsidRPr="00641864" w:rsidRDefault="004E3654" w:rsidP="00EA07F4">
      <w:pPr>
        <w:spacing w:after="120"/>
        <w:ind w:firstLine="708"/>
        <w:jc w:val="both"/>
        <w:rPr>
          <w:rFonts w:ascii="Arial" w:hAnsi="Arial" w:cs="Arial"/>
          <w:sz w:val="22"/>
          <w:szCs w:val="22"/>
          <w:lang w:val="it-IT"/>
        </w:rPr>
      </w:pPr>
      <w:r w:rsidRPr="00641864">
        <w:rPr>
          <w:rFonts w:ascii="Arial" w:hAnsi="Arial" w:cs="Arial"/>
          <w:sz w:val="22"/>
          <w:szCs w:val="22"/>
          <w:lang w:val="it-IT"/>
        </w:rPr>
        <w:t>Data: 02.11</w:t>
      </w:r>
      <w:r w:rsidR="00CD331F" w:rsidRPr="00641864">
        <w:rPr>
          <w:rFonts w:ascii="Arial" w:hAnsi="Arial" w:cs="Arial"/>
          <w:sz w:val="22"/>
          <w:szCs w:val="22"/>
          <w:lang w:val="it-IT"/>
        </w:rPr>
        <w:t>.2015</w:t>
      </w:r>
      <w:r w:rsidR="00EA07F4" w:rsidRPr="00641864">
        <w:rPr>
          <w:rFonts w:ascii="Arial" w:hAnsi="Arial" w:cs="Arial"/>
          <w:sz w:val="22"/>
          <w:szCs w:val="22"/>
          <w:lang w:val="it-IT"/>
        </w:rPr>
        <w:tab/>
      </w:r>
      <w:r w:rsidR="00EA07F4" w:rsidRPr="00641864">
        <w:rPr>
          <w:rFonts w:ascii="Arial" w:hAnsi="Arial" w:cs="Arial"/>
          <w:sz w:val="22"/>
          <w:szCs w:val="22"/>
          <w:lang w:val="it-IT"/>
        </w:rPr>
        <w:tab/>
      </w:r>
      <w:r w:rsidR="00EA07F4" w:rsidRPr="00641864">
        <w:rPr>
          <w:rFonts w:ascii="Arial" w:hAnsi="Arial" w:cs="Arial"/>
          <w:sz w:val="22"/>
          <w:szCs w:val="22"/>
          <w:lang w:val="it-IT"/>
        </w:rPr>
        <w:tab/>
      </w:r>
      <w:r w:rsidR="00EA07F4" w:rsidRPr="00641864">
        <w:rPr>
          <w:rFonts w:ascii="Arial" w:hAnsi="Arial" w:cs="Arial"/>
          <w:sz w:val="22"/>
          <w:szCs w:val="22"/>
          <w:lang w:val="it-IT"/>
        </w:rPr>
        <w:tab/>
      </w:r>
      <w:r w:rsidR="00EA07F4" w:rsidRPr="00641864">
        <w:rPr>
          <w:rFonts w:ascii="Arial" w:hAnsi="Arial" w:cs="Arial"/>
          <w:sz w:val="22"/>
          <w:szCs w:val="22"/>
          <w:lang w:val="it-IT"/>
        </w:rPr>
        <w:tab/>
      </w:r>
      <w:r w:rsidR="00EA07F4" w:rsidRPr="00641864">
        <w:rPr>
          <w:rFonts w:ascii="Arial" w:hAnsi="Arial" w:cs="Arial"/>
          <w:sz w:val="22"/>
          <w:szCs w:val="22"/>
          <w:lang w:val="it-IT"/>
        </w:rPr>
        <w:tab/>
      </w:r>
      <w:r w:rsidR="00EA07F4" w:rsidRPr="00641864">
        <w:rPr>
          <w:rFonts w:ascii="Arial" w:hAnsi="Arial" w:cs="Arial"/>
          <w:sz w:val="22"/>
          <w:szCs w:val="22"/>
          <w:lang w:val="it-IT"/>
        </w:rPr>
        <w:tab/>
      </w:r>
      <w:r w:rsidR="00CD331F" w:rsidRPr="00641864">
        <w:rPr>
          <w:rFonts w:ascii="Arial" w:hAnsi="Arial" w:cs="Arial"/>
          <w:sz w:val="22"/>
          <w:szCs w:val="22"/>
          <w:lang w:val="it-IT"/>
        </w:rPr>
        <w:t xml:space="preserve">  </w:t>
      </w:r>
      <w:r w:rsidR="00EA07F4" w:rsidRPr="00641864">
        <w:rPr>
          <w:rFonts w:ascii="Arial" w:hAnsi="Arial" w:cs="Arial"/>
          <w:sz w:val="22"/>
          <w:szCs w:val="22"/>
          <w:lang w:val="it-IT"/>
        </w:rPr>
        <w:t>Semnatura:</w:t>
      </w:r>
    </w:p>
    <w:p w:rsidR="00EA07F4" w:rsidRPr="00641864" w:rsidRDefault="00EA07F4" w:rsidP="00EA07F4">
      <w:pPr>
        <w:spacing w:after="120"/>
        <w:ind w:firstLine="708"/>
        <w:jc w:val="both"/>
        <w:rPr>
          <w:rFonts w:ascii="Arial" w:hAnsi="Arial" w:cs="Arial"/>
          <w:sz w:val="22"/>
          <w:szCs w:val="22"/>
        </w:rPr>
      </w:pPr>
      <w:r w:rsidRPr="00641864">
        <w:rPr>
          <w:rFonts w:ascii="Arial" w:hAnsi="Arial" w:cs="Arial"/>
          <w:sz w:val="22"/>
          <w:szCs w:val="22"/>
          <w:lang w:val="it-IT"/>
        </w:rPr>
        <w:tab/>
      </w:r>
      <w:r w:rsidRPr="00641864">
        <w:rPr>
          <w:rFonts w:ascii="Arial" w:hAnsi="Arial" w:cs="Arial"/>
          <w:sz w:val="22"/>
          <w:szCs w:val="22"/>
          <w:lang w:val="it-IT"/>
        </w:rPr>
        <w:tab/>
      </w:r>
      <w:r w:rsidRPr="00641864">
        <w:rPr>
          <w:rFonts w:ascii="Arial" w:hAnsi="Arial" w:cs="Arial"/>
          <w:sz w:val="22"/>
          <w:szCs w:val="22"/>
          <w:lang w:val="it-IT"/>
        </w:rPr>
        <w:tab/>
      </w:r>
      <w:r w:rsidRPr="00641864">
        <w:rPr>
          <w:rFonts w:ascii="Arial" w:hAnsi="Arial" w:cs="Arial"/>
          <w:sz w:val="22"/>
          <w:szCs w:val="22"/>
          <w:lang w:val="it-IT"/>
        </w:rPr>
        <w:tab/>
      </w:r>
      <w:r w:rsidRPr="00641864">
        <w:rPr>
          <w:rFonts w:ascii="Arial" w:hAnsi="Arial" w:cs="Arial"/>
          <w:sz w:val="22"/>
          <w:szCs w:val="22"/>
          <w:lang w:val="it-IT"/>
        </w:rPr>
        <w:tab/>
      </w:r>
      <w:r w:rsidRPr="00641864">
        <w:rPr>
          <w:rFonts w:ascii="Arial" w:hAnsi="Arial" w:cs="Arial"/>
          <w:sz w:val="22"/>
          <w:szCs w:val="22"/>
          <w:lang w:val="it-IT"/>
        </w:rPr>
        <w:tab/>
      </w:r>
      <w:r w:rsidRPr="00641864">
        <w:rPr>
          <w:rFonts w:ascii="Arial" w:hAnsi="Arial" w:cs="Arial"/>
          <w:sz w:val="22"/>
          <w:szCs w:val="22"/>
          <w:lang w:val="it-IT"/>
        </w:rPr>
        <w:tab/>
        <w:t>Lector univ.dr. GHEORGHIU GABRIELA</w:t>
      </w:r>
    </w:p>
    <w:sectPr w:rsidR="00EA07F4" w:rsidRPr="00641864" w:rsidSect="00A7799C">
      <w:footerReference w:type="even" r:id="rId8"/>
      <w:footerReference w:type="default" r:id="rId9"/>
      <w:footnotePr>
        <w:pos w:val="beneathText"/>
        <w:numRestart w:val="eachPage"/>
      </w:footnotePr>
      <w:endnotePr>
        <w:numFmt w:val="decimal"/>
      </w:endnotePr>
      <w:pgSz w:w="11905" w:h="16837" w:code="9"/>
      <w:pgMar w:top="1134" w:right="851" w:bottom="851"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764" w:rsidRDefault="001C0764">
      <w:r>
        <w:separator/>
      </w:r>
    </w:p>
  </w:endnote>
  <w:endnote w:type="continuationSeparator" w:id="1">
    <w:p w:rsidR="001C0764" w:rsidRDefault="001C0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5A" w:rsidRDefault="0040415A" w:rsidP="002B0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15A" w:rsidRDefault="0040415A" w:rsidP="00A779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5A" w:rsidRPr="00641864" w:rsidRDefault="0040415A" w:rsidP="002B0F83">
    <w:pPr>
      <w:pStyle w:val="Footer"/>
      <w:framePr w:wrap="around" w:vAnchor="text" w:hAnchor="margin" w:xAlign="right" w:y="1"/>
      <w:rPr>
        <w:rStyle w:val="PageNumber"/>
        <w:rFonts w:ascii="Arial" w:hAnsi="Arial" w:cs="Arial"/>
      </w:rPr>
    </w:pPr>
    <w:r w:rsidRPr="00641864">
      <w:rPr>
        <w:rStyle w:val="PageNumber"/>
        <w:rFonts w:ascii="Arial" w:hAnsi="Arial" w:cs="Arial"/>
      </w:rPr>
      <w:fldChar w:fldCharType="begin"/>
    </w:r>
    <w:r w:rsidRPr="00641864">
      <w:rPr>
        <w:rStyle w:val="PageNumber"/>
        <w:rFonts w:ascii="Arial" w:hAnsi="Arial" w:cs="Arial"/>
      </w:rPr>
      <w:instrText xml:space="preserve">PAGE  </w:instrText>
    </w:r>
    <w:r w:rsidRPr="00641864">
      <w:rPr>
        <w:rStyle w:val="PageNumber"/>
        <w:rFonts w:ascii="Arial" w:hAnsi="Arial" w:cs="Arial"/>
      </w:rPr>
      <w:fldChar w:fldCharType="separate"/>
    </w:r>
    <w:r w:rsidR="00B92690">
      <w:rPr>
        <w:rStyle w:val="PageNumber"/>
        <w:rFonts w:ascii="Arial" w:hAnsi="Arial" w:cs="Arial"/>
        <w:noProof/>
      </w:rPr>
      <w:t>5</w:t>
    </w:r>
    <w:r w:rsidRPr="00641864">
      <w:rPr>
        <w:rStyle w:val="PageNumber"/>
        <w:rFonts w:ascii="Arial" w:hAnsi="Arial" w:cs="Arial"/>
      </w:rPr>
      <w:fldChar w:fldCharType="end"/>
    </w:r>
  </w:p>
  <w:p w:rsidR="0040415A" w:rsidRPr="00641864" w:rsidRDefault="00346119" w:rsidP="00A7799C">
    <w:pPr>
      <w:pStyle w:val="Footer"/>
      <w:ind w:right="360"/>
      <w:rPr>
        <w:rFonts w:ascii="Arial" w:hAnsi="Arial" w:cs="Arial"/>
      </w:rPr>
    </w:pPr>
    <w:r w:rsidRPr="003C037E">
      <w:rPr>
        <w:rFonts w:ascii="Times New Roman" w:hAnsi="Times New Roman"/>
        <w:i/>
      </w:rPr>
      <w:t xml:space="preserve">    </w:t>
    </w:r>
    <w:r w:rsidRPr="00641864">
      <w:rPr>
        <w:rFonts w:ascii="Arial" w:hAnsi="Arial" w:cs="Arial"/>
        <w:i/>
      </w:rPr>
      <w:t xml:space="preserve">Lista de lucrări </w:t>
    </w:r>
    <w:r w:rsidR="000B0D4B" w:rsidRPr="00641864">
      <w:rPr>
        <w:rFonts w:ascii="Arial" w:hAnsi="Arial" w:cs="Arial"/>
        <w:i/>
      </w:rPr>
      <w:t>Lector</w:t>
    </w:r>
    <w:r w:rsidR="00536B21" w:rsidRPr="00641864">
      <w:rPr>
        <w:rFonts w:ascii="Arial" w:hAnsi="Arial" w:cs="Arial"/>
        <w:i/>
      </w:rPr>
      <w:t xml:space="preserve"> univ. dr. </w:t>
    </w:r>
    <w:r w:rsidR="00641864">
      <w:rPr>
        <w:rFonts w:ascii="Arial" w:hAnsi="Arial" w:cs="Arial"/>
        <w:i/>
      </w:rPr>
      <w:t>GHEORGHIU GABRIELA</w:t>
    </w:r>
    <w:r w:rsidR="00641864">
      <w:rPr>
        <w:rFonts w:ascii="Arial" w:hAnsi="Arial" w:cs="Arial"/>
        <w:i/>
      </w:rPr>
      <w:tab/>
    </w:r>
    <w:r w:rsidR="0040415A" w:rsidRPr="00641864">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764" w:rsidRDefault="001C0764">
      <w:r>
        <w:separator/>
      </w:r>
    </w:p>
  </w:footnote>
  <w:footnote w:type="continuationSeparator" w:id="1">
    <w:p w:rsidR="001C0764" w:rsidRDefault="001C0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31A0"/>
    <w:multiLevelType w:val="hybridMultilevel"/>
    <w:tmpl w:val="34CA8E46"/>
    <w:lvl w:ilvl="0" w:tplc="4A261D5A">
      <w:start w:val="1"/>
      <w:numFmt w:val="decimal"/>
      <w:lvlText w:val="%1."/>
      <w:lvlJc w:val="left"/>
      <w:pPr>
        <w:tabs>
          <w:tab w:val="num" w:pos="360"/>
        </w:tabs>
        <w:ind w:left="360" w:hanging="360"/>
      </w:pPr>
      <w:rPr>
        <w:b w:val="0"/>
      </w:rPr>
    </w:lvl>
    <w:lvl w:ilvl="1" w:tplc="9C8297A6">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E903AF"/>
    <w:multiLevelType w:val="hybridMultilevel"/>
    <w:tmpl w:val="EA38103A"/>
    <w:lvl w:ilvl="0" w:tplc="04090001">
      <w:start w:val="1"/>
      <w:numFmt w:val="bullet"/>
      <w:lvlText w:val=""/>
      <w:lvlJc w:val="left"/>
      <w:pPr>
        <w:tabs>
          <w:tab w:val="num" w:pos="720"/>
        </w:tabs>
        <w:ind w:left="72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FE7ED1"/>
    <w:multiLevelType w:val="hybridMultilevel"/>
    <w:tmpl w:val="E888422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31C75D1B"/>
    <w:multiLevelType w:val="hybridMultilevel"/>
    <w:tmpl w:val="CEC02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315CE"/>
    <w:multiLevelType w:val="hybridMultilevel"/>
    <w:tmpl w:val="545E2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8C4CFD"/>
    <w:multiLevelType w:val="hybridMultilevel"/>
    <w:tmpl w:val="82126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063515"/>
    <w:multiLevelType w:val="hybridMultilevel"/>
    <w:tmpl w:val="EB966CAC"/>
    <w:lvl w:ilvl="0" w:tplc="0409000F">
      <w:start w:val="1"/>
      <w:numFmt w:val="upperLetter"/>
      <w:lvlText w:val="%1."/>
      <w:lvlJc w:val="left"/>
      <w:pPr>
        <w:ind w:left="720" w:hanging="360"/>
      </w:pPr>
      <w:rPr>
        <w:rFonts w:hint="default"/>
        <w:b/>
        <w:color w:val="auto"/>
      </w:rPr>
    </w:lvl>
    <w:lvl w:ilvl="1" w:tplc="04090019">
      <w:start w:val="1"/>
      <w:numFmt w:val="decimal"/>
      <w:lvlText w:val="%2."/>
      <w:lvlJc w:val="left"/>
      <w:pPr>
        <w:tabs>
          <w:tab w:val="num" w:pos="432"/>
        </w:tabs>
        <w:ind w:left="432" w:hanging="432"/>
      </w:pPr>
      <w:rPr>
        <w:rFonts w:hint="default"/>
        <w:b/>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67E61"/>
    <w:multiLevelType w:val="hybridMultilevel"/>
    <w:tmpl w:val="38487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493FA8"/>
    <w:multiLevelType w:val="hybridMultilevel"/>
    <w:tmpl w:val="C2E69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8"/>
  </w:num>
  <w:num w:numId="6">
    <w:abstractNumId w:val="2"/>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pos w:val="beneathText"/>
    <w:numRestart w:val="eachPage"/>
    <w:footnote w:id="0"/>
    <w:footnote w:id="1"/>
  </w:footnotePr>
  <w:endnotePr>
    <w:numFmt w:val="decimal"/>
    <w:endnote w:id="0"/>
    <w:endnote w:id="1"/>
  </w:endnotePr>
  <w:compat/>
  <w:rsids>
    <w:rsidRoot w:val="00601948"/>
    <w:rsid w:val="0000530A"/>
    <w:rsid w:val="00025CF8"/>
    <w:rsid w:val="00040840"/>
    <w:rsid w:val="000437EF"/>
    <w:rsid w:val="00045757"/>
    <w:rsid w:val="000B0507"/>
    <w:rsid w:val="000B0D4B"/>
    <w:rsid w:val="000C1784"/>
    <w:rsid w:val="00127B70"/>
    <w:rsid w:val="001310BD"/>
    <w:rsid w:val="00147425"/>
    <w:rsid w:val="00167EF6"/>
    <w:rsid w:val="00193724"/>
    <w:rsid w:val="001C0764"/>
    <w:rsid w:val="001E4C70"/>
    <w:rsid w:val="001F3250"/>
    <w:rsid w:val="002130A8"/>
    <w:rsid w:val="00252D82"/>
    <w:rsid w:val="002564F7"/>
    <w:rsid w:val="00274022"/>
    <w:rsid w:val="00291B8C"/>
    <w:rsid w:val="0029683A"/>
    <w:rsid w:val="002B0F83"/>
    <w:rsid w:val="002B36DE"/>
    <w:rsid w:val="002C6B3B"/>
    <w:rsid w:val="002D18DA"/>
    <w:rsid w:val="002D350C"/>
    <w:rsid w:val="002E07C5"/>
    <w:rsid w:val="002E25F0"/>
    <w:rsid w:val="002E5311"/>
    <w:rsid w:val="003050A0"/>
    <w:rsid w:val="00306289"/>
    <w:rsid w:val="00312E9E"/>
    <w:rsid w:val="00346119"/>
    <w:rsid w:val="0035220C"/>
    <w:rsid w:val="00373DD4"/>
    <w:rsid w:val="003818D7"/>
    <w:rsid w:val="0039393B"/>
    <w:rsid w:val="003C037E"/>
    <w:rsid w:val="003D206A"/>
    <w:rsid w:val="003E53BE"/>
    <w:rsid w:val="0040415A"/>
    <w:rsid w:val="00433A19"/>
    <w:rsid w:val="00436826"/>
    <w:rsid w:val="004B7B33"/>
    <w:rsid w:val="004E3654"/>
    <w:rsid w:val="004F42E2"/>
    <w:rsid w:val="004F51B7"/>
    <w:rsid w:val="00500CA8"/>
    <w:rsid w:val="005158BD"/>
    <w:rsid w:val="0053684C"/>
    <w:rsid w:val="00536B21"/>
    <w:rsid w:val="005C1E0C"/>
    <w:rsid w:val="005E37A7"/>
    <w:rsid w:val="005F418F"/>
    <w:rsid w:val="00601948"/>
    <w:rsid w:val="0060382F"/>
    <w:rsid w:val="006074E3"/>
    <w:rsid w:val="00613B39"/>
    <w:rsid w:val="00641864"/>
    <w:rsid w:val="006427AD"/>
    <w:rsid w:val="00651D86"/>
    <w:rsid w:val="00660941"/>
    <w:rsid w:val="00690870"/>
    <w:rsid w:val="006A74BD"/>
    <w:rsid w:val="006B7681"/>
    <w:rsid w:val="006C0D2D"/>
    <w:rsid w:val="006D5BFA"/>
    <w:rsid w:val="006E4303"/>
    <w:rsid w:val="006F0929"/>
    <w:rsid w:val="006F571C"/>
    <w:rsid w:val="006F640D"/>
    <w:rsid w:val="00716A3E"/>
    <w:rsid w:val="00716C70"/>
    <w:rsid w:val="00716E77"/>
    <w:rsid w:val="00722D43"/>
    <w:rsid w:val="0074315C"/>
    <w:rsid w:val="00776D8F"/>
    <w:rsid w:val="00790804"/>
    <w:rsid w:val="0079357B"/>
    <w:rsid w:val="007A17C3"/>
    <w:rsid w:val="007B1AF2"/>
    <w:rsid w:val="007D0A50"/>
    <w:rsid w:val="007E5BA1"/>
    <w:rsid w:val="008016B2"/>
    <w:rsid w:val="008164B8"/>
    <w:rsid w:val="00834AC7"/>
    <w:rsid w:val="008528B2"/>
    <w:rsid w:val="00896C70"/>
    <w:rsid w:val="008B629E"/>
    <w:rsid w:val="0090622D"/>
    <w:rsid w:val="00947490"/>
    <w:rsid w:val="00962631"/>
    <w:rsid w:val="00976D41"/>
    <w:rsid w:val="009A4B7E"/>
    <w:rsid w:val="009C4B13"/>
    <w:rsid w:val="00A03506"/>
    <w:rsid w:val="00A03E06"/>
    <w:rsid w:val="00A04075"/>
    <w:rsid w:val="00A10469"/>
    <w:rsid w:val="00A27CB3"/>
    <w:rsid w:val="00A3036C"/>
    <w:rsid w:val="00A44ED4"/>
    <w:rsid w:val="00A571C0"/>
    <w:rsid w:val="00A663C1"/>
    <w:rsid w:val="00A7799C"/>
    <w:rsid w:val="00AA6A65"/>
    <w:rsid w:val="00AC3181"/>
    <w:rsid w:val="00AC4D46"/>
    <w:rsid w:val="00AE282C"/>
    <w:rsid w:val="00AF71B2"/>
    <w:rsid w:val="00B10571"/>
    <w:rsid w:val="00B204C4"/>
    <w:rsid w:val="00B7621B"/>
    <w:rsid w:val="00B92690"/>
    <w:rsid w:val="00B95D2B"/>
    <w:rsid w:val="00BA2467"/>
    <w:rsid w:val="00BB0673"/>
    <w:rsid w:val="00BC7ABA"/>
    <w:rsid w:val="00BF0FC5"/>
    <w:rsid w:val="00C0009E"/>
    <w:rsid w:val="00C1687E"/>
    <w:rsid w:val="00C200F9"/>
    <w:rsid w:val="00C84B02"/>
    <w:rsid w:val="00C95565"/>
    <w:rsid w:val="00CB0467"/>
    <w:rsid w:val="00CD331F"/>
    <w:rsid w:val="00CF7CD7"/>
    <w:rsid w:val="00D209AD"/>
    <w:rsid w:val="00D721E4"/>
    <w:rsid w:val="00D74E5A"/>
    <w:rsid w:val="00D80BF6"/>
    <w:rsid w:val="00D9014A"/>
    <w:rsid w:val="00DE75A6"/>
    <w:rsid w:val="00E21EE8"/>
    <w:rsid w:val="00E30DA7"/>
    <w:rsid w:val="00E333C6"/>
    <w:rsid w:val="00E42245"/>
    <w:rsid w:val="00E437B0"/>
    <w:rsid w:val="00E91A08"/>
    <w:rsid w:val="00E9523D"/>
    <w:rsid w:val="00EA07F4"/>
    <w:rsid w:val="00EA4AD8"/>
    <w:rsid w:val="00EC18B6"/>
    <w:rsid w:val="00EE26C8"/>
    <w:rsid w:val="00F0372F"/>
    <w:rsid w:val="00F06E79"/>
    <w:rsid w:val="00F221C2"/>
    <w:rsid w:val="00F376D9"/>
    <w:rsid w:val="00F900AF"/>
    <w:rsid w:val="00FC7FD2"/>
    <w:rsid w:val="00FE018A"/>
    <w:rsid w:val="00FF0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1948"/>
    <w:pPr>
      <w:suppressAutoHyphens/>
    </w:pPr>
    <w:rPr>
      <w:rFonts w:ascii="Arial Narrow" w:hAnsi="Arial Narrow"/>
      <w:lang w:val="ro-RO" w:eastAsia="ar-SA"/>
    </w:rPr>
  </w:style>
  <w:style w:type="paragraph" w:styleId="Heading2">
    <w:name w:val="heading 2"/>
    <w:basedOn w:val="Normal"/>
    <w:next w:val="Normal"/>
    <w:qFormat/>
    <w:rsid w:val="00601948"/>
    <w:pPr>
      <w:keepNext/>
      <w:suppressAutoHyphens w:val="0"/>
      <w:outlineLvl w:val="1"/>
    </w:pPr>
    <w:rPr>
      <w:rFonts w:ascii="Times New Roman" w:hAnsi="Times New Roman"/>
      <w:sz w:val="28"/>
      <w:szCs w:val="24"/>
      <w:lang w:val="en-US"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VNormal">
    <w:name w:val="CV Normal"/>
    <w:basedOn w:val="Normal"/>
    <w:rsid w:val="00601948"/>
    <w:pPr>
      <w:ind w:left="113" w:right="113"/>
    </w:pPr>
  </w:style>
  <w:style w:type="paragraph" w:styleId="Header">
    <w:name w:val="header"/>
    <w:basedOn w:val="Normal"/>
    <w:rsid w:val="00A7799C"/>
    <w:pPr>
      <w:tabs>
        <w:tab w:val="center" w:pos="4536"/>
        <w:tab w:val="right" w:pos="9072"/>
      </w:tabs>
    </w:pPr>
  </w:style>
  <w:style w:type="paragraph" w:styleId="Footer">
    <w:name w:val="footer"/>
    <w:basedOn w:val="Normal"/>
    <w:rsid w:val="00A7799C"/>
    <w:pPr>
      <w:tabs>
        <w:tab w:val="center" w:pos="4536"/>
        <w:tab w:val="right" w:pos="9072"/>
      </w:tabs>
    </w:pPr>
  </w:style>
  <w:style w:type="character" w:styleId="PageNumber">
    <w:name w:val="page number"/>
    <w:basedOn w:val="DefaultParagraphFont"/>
    <w:rsid w:val="00A7799C"/>
  </w:style>
  <w:style w:type="paragraph" w:customStyle="1" w:styleId="Default">
    <w:name w:val="Default"/>
    <w:rsid w:val="006B768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95410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7D671-3A2E-4909-ADD4-E95CFC82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2528</Words>
  <Characters>14412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L I S T A    D E    L U C R Ă R I</vt:lpstr>
    </vt:vector>
  </TitlesOfParts>
  <Company>HCData</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I S T A    D E    L U C R Ă R I</dc:title>
  <dc:creator>liviu</dc:creator>
  <cp:lastModifiedBy>Owner</cp:lastModifiedBy>
  <cp:revision>2</cp:revision>
  <cp:lastPrinted>2012-07-21T16:35:00Z</cp:lastPrinted>
  <dcterms:created xsi:type="dcterms:W3CDTF">2016-02-24T19:54:00Z</dcterms:created>
  <dcterms:modified xsi:type="dcterms:W3CDTF">2016-02-24T19:54:00Z</dcterms:modified>
</cp:coreProperties>
</file>